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37D1" w14:textId="77777777" w:rsidR="00F2267E" w:rsidRPr="00A417F3" w:rsidRDefault="00F2267E" w:rsidP="00F2267E">
      <w:pPr>
        <w:framePr w:w="1440" w:h="778" w:wrap="notBeside" w:vAnchor="text" w:hAnchor="text" w:y="1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8094D59" wp14:editId="27E91791">
            <wp:simplePos x="0" y="0"/>
            <wp:positionH relativeFrom="margin">
              <wp:align>left</wp:align>
            </wp:positionH>
            <wp:positionV relativeFrom="paragraph">
              <wp:posOffset>566420</wp:posOffset>
            </wp:positionV>
            <wp:extent cx="1884680" cy="609600"/>
            <wp:effectExtent l="0" t="0" r="127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213E1" w14:textId="77777777" w:rsidR="00F2267E" w:rsidRPr="00A417F3" w:rsidRDefault="00F2267E" w:rsidP="00F2267E">
      <w:pPr>
        <w:framePr w:w="1440" w:h="778" w:wrap="notBeside" w:vAnchor="text" w:hAnchor="text" w:y="1"/>
        <w:rPr>
          <w:rFonts w:ascii="Garamond" w:hAnsi="Garamond"/>
          <w:sz w:val="2"/>
          <w:szCs w:val="2"/>
        </w:rPr>
      </w:pPr>
    </w:p>
    <w:p w14:paraId="1F619F78" w14:textId="77777777" w:rsidR="00A417F3" w:rsidRPr="00A417F3" w:rsidRDefault="00A417F3" w:rsidP="00A417F3">
      <w:pPr>
        <w:framePr w:w="1440" w:h="778" w:wrap="notBeside" w:vAnchor="text" w:hAnchor="text" w:y="1"/>
        <w:rPr>
          <w:rFonts w:ascii="Garamond" w:hAnsi="Garamond"/>
          <w:sz w:val="2"/>
          <w:szCs w:val="2"/>
        </w:rPr>
      </w:pPr>
    </w:p>
    <w:p w14:paraId="7F2F7477" w14:textId="77777777" w:rsidR="00A417F3" w:rsidRPr="00A417F3" w:rsidRDefault="00A417F3" w:rsidP="00A417F3">
      <w:pPr>
        <w:rPr>
          <w:rFonts w:ascii="Garamond" w:hAnsi="Garamond"/>
          <w:sz w:val="2"/>
          <w:szCs w:val="2"/>
        </w:rPr>
      </w:pPr>
    </w:p>
    <w:p w14:paraId="5A93EA12" w14:textId="77777777" w:rsidR="00A417F3" w:rsidRPr="00A417F3" w:rsidRDefault="00A417F3">
      <w:pPr>
        <w:pStyle w:val="Bodytext20"/>
        <w:shd w:val="clear" w:color="auto" w:fill="auto"/>
        <w:spacing w:after="302" w:line="260" w:lineRule="exact"/>
        <w:rPr>
          <w:rStyle w:val="Bodytext21"/>
          <w:rFonts w:ascii="Garamond" w:hAnsi="Garamond"/>
          <w:b/>
          <w:bCs/>
          <w:sz w:val="40"/>
        </w:rPr>
      </w:pPr>
    </w:p>
    <w:p w14:paraId="7787A3A8" w14:textId="77777777" w:rsidR="00A417F3" w:rsidRPr="00F465C7" w:rsidRDefault="00A417F3" w:rsidP="00F2267E">
      <w:pPr>
        <w:pStyle w:val="Szvegtrzs4"/>
        <w:shd w:val="clear" w:color="auto" w:fill="auto"/>
        <w:spacing w:before="0" w:after="0" w:line="360" w:lineRule="auto"/>
        <w:ind w:firstLine="0"/>
        <w:rPr>
          <w:rFonts w:ascii="Garamond" w:hAnsi="Garamond"/>
          <w:b/>
          <w:bCs/>
          <w:sz w:val="24"/>
          <w:szCs w:val="24"/>
        </w:rPr>
      </w:pPr>
      <w:r w:rsidRPr="00F465C7">
        <w:rPr>
          <w:rFonts w:ascii="Garamond" w:hAnsi="Garamond"/>
          <w:b/>
          <w:bCs/>
          <w:sz w:val="24"/>
          <w:szCs w:val="24"/>
        </w:rPr>
        <w:t>Magyar Nemzeti Levéltár</w:t>
      </w:r>
    </w:p>
    <w:p w14:paraId="299E4C2F" w14:textId="77777777" w:rsidR="00A417F3" w:rsidRPr="00F465C7" w:rsidRDefault="00A417F3" w:rsidP="00F2267E">
      <w:pPr>
        <w:pStyle w:val="Szvegtrzs4"/>
        <w:shd w:val="clear" w:color="auto" w:fill="auto"/>
        <w:spacing w:before="0" w:after="0" w:line="360" w:lineRule="auto"/>
        <w:ind w:firstLine="0"/>
        <w:rPr>
          <w:rStyle w:val="Szvegtrzs1"/>
          <w:rFonts w:ascii="Garamond" w:hAnsi="Garamond"/>
          <w:sz w:val="24"/>
          <w:szCs w:val="24"/>
        </w:rPr>
      </w:pPr>
      <w:r w:rsidRPr="00F465C7">
        <w:rPr>
          <w:rFonts w:ascii="Garamond" w:hAnsi="Garamond"/>
          <w:b/>
          <w:bCs/>
          <w:sz w:val="24"/>
          <w:szCs w:val="24"/>
        </w:rPr>
        <w:t xml:space="preserve"> </w:t>
      </w:r>
      <w:r w:rsidRPr="00F465C7">
        <w:rPr>
          <w:rStyle w:val="Szvegtrzs1"/>
          <w:rFonts w:ascii="Garamond" w:hAnsi="Garamond"/>
          <w:sz w:val="24"/>
          <w:szCs w:val="24"/>
        </w:rPr>
        <w:t>pályázatot hirdet</w:t>
      </w:r>
    </w:p>
    <w:p w14:paraId="63DA21BD" w14:textId="77777777" w:rsidR="00960A1B" w:rsidRPr="00F465C7" w:rsidRDefault="00960A1B" w:rsidP="00F2267E">
      <w:pPr>
        <w:pStyle w:val="Szvegtrzs4"/>
        <w:shd w:val="clear" w:color="auto" w:fill="auto"/>
        <w:spacing w:before="0" w:after="0" w:line="360" w:lineRule="auto"/>
        <w:ind w:firstLine="0"/>
        <w:rPr>
          <w:rFonts w:ascii="Garamond" w:hAnsi="Garamond"/>
          <w:sz w:val="24"/>
          <w:szCs w:val="24"/>
        </w:rPr>
      </w:pPr>
    </w:p>
    <w:p w14:paraId="38DD6D22" w14:textId="77777777" w:rsidR="00A417F3" w:rsidRPr="00F465C7" w:rsidRDefault="00A417F3" w:rsidP="00F2267E">
      <w:pPr>
        <w:spacing w:line="360" w:lineRule="auto"/>
        <w:jc w:val="center"/>
        <w:rPr>
          <w:rFonts w:ascii="Garamond" w:hAnsi="Garamond"/>
          <w:b/>
        </w:rPr>
      </w:pPr>
      <w:r w:rsidRPr="00F465C7">
        <w:rPr>
          <w:rFonts w:ascii="Garamond" w:hAnsi="Garamond"/>
          <w:b/>
        </w:rPr>
        <w:t>Magyar Nemzeti Levéltár</w:t>
      </w:r>
    </w:p>
    <w:p w14:paraId="3A1936B3" w14:textId="327EC309" w:rsidR="000332C0" w:rsidRPr="00F465C7" w:rsidRDefault="004C0CBC" w:rsidP="000332C0">
      <w:pPr>
        <w:pStyle w:val="Bodytext20"/>
        <w:shd w:val="clear" w:color="auto" w:fill="auto"/>
        <w:spacing w:after="296" w:line="595" w:lineRule="exact"/>
        <w:rPr>
          <w:rFonts w:ascii="Garamond" w:eastAsia="Courier New" w:hAnsi="Garamond" w:cs="Courier New"/>
          <w:bCs w:val="0"/>
          <w:sz w:val="24"/>
          <w:szCs w:val="24"/>
        </w:rPr>
      </w:pPr>
      <w:r>
        <w:rPr>
          <w:rFonts w:ascii="Garamond" w:eastAsia="Courier New" w:hAnsi="Garamond" w:cs="Courier New"/>
          <w:bCs w:val="0"/>
          <w:sz w:val="24"/>
          <w:szCs w:val="24"/>
        </w:rPr>
        <w:t>Csongrád-Csanád</w:t>
      </w:r>
      <w:r w:rsidR="009832FF">
        <w:rPr>
          <w:rFonts w:ascii="Garamond" w:eastAsia="Courier New" w:hAnsi="Garamond" w:cs="Courier New"/>
          <w:bCs w:val="0"/>
          <w:sz w:val="24"/>
          <w:szCs w:val="24"/>
        </w:rPr>
        <w:t xml:space="preserve"> Megyei Levéltára</w:t>
      </w:r>
    </w:p>
    <w:p w14:paraId="7454556E" w14:textId="5FD8005A" w:rsidR="000332C0" w:rsidRPr="00F465C7" w:rsidRDefault="009832FF" w:rsidP="000332C0">
      <w:pPr>
        <w:pStyle w:val="Heading10"/>
        <w:keepNext/>
        <w:keepLines/>
        <w:shd w:val="clear" w:color="auto" w:fill="auto"/>
        <w:spacing w:after="18" w:line="300" w:lineRule="exact"/>
        <w:rPr>
          <w:rFonts w:ascii="Garamond" w:eastAsia="Courier New" w:hAnsi="Garamond" w:cs="Courier New"/>
          <w:bCs w:val="0"/>
          <w:sz w:val="24"/>
          <w:szCs w:val="24"/>
        </w:rPr>
      </w:pPr>
      <w:r>
        <w:rPr>
          <w:rFonts w:ascii="Garamond" w:eastAsia="Courier New" w:hAnsi="Garamond" w:cs="Courier New"/>
          <w:bCs w:val="0"/>
          <w:sz w:val="24"/>
          <w:szCs w:val="24"/>
        </w:rPr>
        <w:t>gazdasági ügyintéző</w:t>
      </w:r>
    </w:p>
    <w:p w14:paraId="625E4615" w14:textId="77777777" w:rsidR="000332C0" w:rsidRPr="00F465C7" w:rsidRDefault="000332C0" w:rsidP="000332C0">
      <w:pPr>
        <w:pStyle w:val="Szvegtrzs4"/>
        <w:shd w:val="clear" w:color="auto" w:fill="auto"/>
        <w:spacing w:before="0" w:after="0" w:line="605" w:lineRule="exact"/>
        <w:ind w:firstLine="0"/>
        <w:rPr>
          <w:rFonts w:ascii="Garamond" w:eastAsia="Courier New" w:hAnsi="Garamond" w:cs="Courier New"/>
          <w:sz w:val="24"/>
          <w:szCs w:val="24"/>
        </w:rPr>
      </w:pPr>
      <w:r w:rsidRPr="00F465C7">
        <w:rPr>
          <w:rFonts w:ascii="Garamond" w:eastAsia="Courier New" w:hAnsi="Garamond" w:cs="Courier New"/>
          <w:sz w:val="24"/>
          <w:szCs w:val="24"/>
        </w:rPr>
        <w:t>munkakör betöltésére.</w:t>
      </w:r>
    </w:p>
    <w:p w14:paraId="586A9A52" w14:textId="77777777" w:rsidR="000125A2" w:rsidRPr="00F465C7" w:rsidRDefault="000125A2" w:rsidP="000332C0">
      <w:pPr>
        <w:pStyle w:val="Cmsor1"/>
        <w:shd w:val="clear" w:color="auto" w:fill="FFFFFF"/>
        <w:spacing w:before="0" w:beforeAutospacing="0" w:after="0" w:afterAutospacing="0" w:line="360" w:lineRule="auto"/>
        <w:jc w:val="center"/>
        <w:rPr>
          <w:rFonts w:ascii="Garamond" w:hAnsi="Garamond"/>
          <w:b w:val="0"/>
          <w:sz w:val="24"/>
          <w:szCs w:val="24"/>
        </w:rPr>
      </w:pPr>
    </w:p>
    <w:p w14:paraId="0CAF2657" w14:textId="6B6C2779" w:rsidR="00666E6F" w:rsidRPr="00F465C7" w:rsidRDefault="00666E6F" w:rsidP="00194E69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b w:val="0"/>
          <w:sz w:val="24"/>
          <w:szCs w:val="24"/>
        </w:rPr>
      </w:pPr>
      <w:r w:rsidRPr="00F465C7">
        <w:rPr>
          <w:rFonts w:ascii="Garamond" w:hAnsi="Garamond"/>
          <w:b w:val="0"/>
          <w:sz w:val="24"/>
          <w:szCs w:val="24"/>
        </w:rPr>
        <w:t xml:space="preserve">A munkaviszony a munka törvénykönyvéről szóló 2012. évi I. törvény és a </w:t>
      </w:r>
      <w:r w:rsidRPr="00F465C7">
        <w:rPr>
          <w:rFonts w:ascii="Garamond" w:hAnsi="Garamond" w:cs="Arial"/>
          <w:b w:val="0"/>
          <w:iCs/>
          <w:spacing w:val="-5"/>
          <w:sz w:val="24"/>
          <w:szCs w:val="24"/>
        </w:rPr>
        <w:t xml:space="preserve">39/2020. (X. 30.) EMMI rendelet </w:t>
      </w:r>
      <w:r w:rsidRPr="00F465C7">
        <w:rPr>
          <w:rFonts w:ascii="Garamond" w:hAnsi="Garamond"/>
          <w:b w:val="0"/>
          <w:sz w:val="24"/>
          <w:szCs w:val="24"/>
        </w:rPr>
        <w:t>hatálya alá tartozik</w:t>
      </w:r>
      <w:r w:rsidR="006E3481" w:rsidRPr="00F465C7">
        <w:rPr>
          <w:rFonts w:ascii="Garamond" w:hAnsi="Garamond"/>
          <w:b w:val="0"/>
          <w:sz w:val="24"/>
          <w:szCs w:val="24"/>
        </w:rPr>
        <w:t>.</w:t>
      </w:r>
      <w:r w:rsidRPr="00F465C7">
        <w:rPr>
          <w:rFonts w:ascii="Garamond" w:hAnsi="Garamond"/>
          <w:b w:val="0"/>
          <w:sz w:val="24"/>
          <w:szCs w:val="24"/>
        </w:rPr>
        <w:t xml:space="preserve"> </w:t>
      </w:r>
    </w:p>
    <w:p w14:paraId="365E9652" w14:textId="77777777" w:rsidR="000125A2" w:rsidRPr="00F465C7" w:rsidRDefault="000125A2" w:rsidP="00194E69">
      <w:pPr>
        <w:pStyle w:val="Cmsor1"/>
        <w:shd w:val="clear" w:color="auto" w:fill="FFFFFF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</w:p>
    <w:p w14:paraId="1DAB4CF7" w14:textId="4994493C" w:rsidR="007B27A2" w:rsidRPr="00F465C7" w:rsidRDefault="00666E6F" w:rsidP="00695F5D">
      <w:pPr>
        <w:pStyle w:val="Cmsor1"/>
        <w:shd w:val="clear" w:color="auto" w:fill="FFFFFF"/>
        <w:spacing w:before="0" w:beforeAutospacing="0" w:after="0" w:afterAutospacing="0" w:line="276" w:lineRule="auto"/>
        <w:rPr>
          <w:rFonts w:ascii="Garamond" w:hAnsi="Garamond"/>
          <w:b w:val="0"/>
          <w:sz w:val="24"/>
          <w:szCs w:val="24"/>
        </w:rPr>
      </w:pPr>
      <w:r w:rsidRPr="00F465C7">
        <w:rPr>
          <w:rFonts w:ascii="Garamond" w:hAnsi="Garamond"/>
          <w:sz w:val="24"/>
          <w:szCs w:val="24"/>
        </w:rPr>
        <w:t>A foglalkoztatás időtartama</w:t>
      </w:r>
      <w:r w:rsidRPr="00F465C7">
        <w:rPr>
          <w:rFonts w:ascii="Garamond" w:hAnsi="Garamond"/>
          <w:b w:val="0"/>
          <w:sz w:val="24"/>
          <w:szCs w:val="24"/>
        </w:rPr>
        <w:t xml:space="preserve">: határozatlan idejű </w:t>
      </w:r>
    </w:p>
    <w:p w14:paraId="54D77F31" w14:textId="58CA68A0" w:rsidR="000125A2" w:rsidRPr="00F465C7" w:rsidRDefault="00666E6F" w:rsidP="00695F5D">
      <w:pPr>
        <w:pStyle w:val="Cmsor1"/>
        <w:shd w:val="clear" w:color="auto" w:fill="FFFFFF"/>
        <w:spacing w:before="0" w:beforeAutospacing="0" w:after="0" w:afterAutospacing="0" w:line="276" w:lineRule="auto"/>
        <w:rPr>
          <w:rFonts w:ascii="Garamond" w:hAnsi="Garamond"/>
          <w:b w:val="0"/>
          <w:sz w:val="24"/>
          <w:szCs w:val="24"/>
        </w:rPr>
      </w:pPr>
      <w:r w:rsidRPr="00F465C7">
        <w:rPr>
          <w:rFonts w:ascii="Garamond" w:hAnsi="Garamond"/>
          <w:sz w:val="24"/>
          <w:szCs w:val="24"/>
        </w:rPr>
        <w:t>Foglalkoztatás jellege</w:t>
      </w:r>
      <w:r w:rsidRPr="00F465C7">
        <w:rPr>
          <w:rFonts w:ascii="Garamond" w:hAnsi="Garamond"/>
          <w:b w:val="0"/>
          <w:sz w:val="24"/>
          <w:szCs w:val="24"/>
        </w:rPr>
        <w:t xml:space="preserve">: teljes munkaidő </w:t>
      </w:r>
    </w:p>
    <w:p w14:paraId="68214476" w14:textId="58E0B9D6" w:rsidR="007B27A2" w:rsidRPr="00F465C7" w:rsidRDefault="00666E6F" w:rsidP="00695F5D">
      <w:pPr>
        <w:pStyle w:val="Szvegtrzs4"/>
        <w:shd w:val="clear" w:color="auto" w:fill="auto"/>
        <w:spacing w:before="0" w:after="268" w:line="276" w:lineRule="auto"/>
        <w:ind w:left="20" w:hanging="20"/>
        <w:jc w:val="left"/>
        <w:rPr>
          <w:rFonts w:ascii="Garamond" w:hAnsi="Garamond"/>
          <w:color w:val="auto"/>
          <w:sz w:val="24"/>
          <w:szCs w:val="24"/>
        </w:rPr>
      </w:pPr>
      <w:r w:rsidRPr="00F465C7">
        <w:rPr>
          <w:rFonts w:ascii="Garamond" w:hAnsi="Garamond"/>
          <w:color w:val="auto"/>
          <w:sz w:val="24"/>
          <w:szCs w:val="24"/>
        </w:rPr>
        <w:t xml:space="preserve">A munkavégzés helye: </w:t>
      </w:r>
      <w:r w:rsidR="001F69F3">
        <w:rPr>
          <w:rFonts w:ascii="Calibri" w:eastAsia="Times New Roman" w:hAnsi="Calibri" w:cs="Calibri"/>
          <w:sz w:val="22"/>
          <w:szCs w:val="22"/>
          <w:lang w:bidi="ar-SA"/>
        </w:rPr>
        <w:t>6720 Szeged, Dóm tér 1-2.</w:t>
      </w:r>
    </w:p>
    <w:p w14:paraId="587E9762" w14:textId="77777777" w:rsidR="00194E69" w:rsidRPr="00F465C7" w:rsidRDefault="00194E69" w:rsidP="00695F5D">
      <w:pPr>
        <w:pStyle w:val="Bodytext20"/>
        <w:shd w:val="clear" w:color="auto" w:fill="auto"/>
        <w:spacing w:after="0" w:line="276" w:lineRule="auto"/>
        <w:ind w:left="20"/>
        <w:jc w:val="left"/>
        <w:rPr>
          <w:rFonts w:ascii="Garamond" w:hAnsi="Garamond"/>
          <w:color w:val="auto"/>
          <w:sz w:val="24"/>
          <w:szCs w:val="24"/>
        </w:rPr>
      </w:pPr>
      <w:r w:rsidRPr="00F465C7">
        <w:rPr>
          <w:rStyle w:val="Bodytext21"/>
          <w:rFonts w:ascii="Garamond" w:hAnsi="Garamond"/>
          <w:b/>
          <w:bCs/>
          <w:color w:val="auto"/>
          <w:sz w:val="24"/>
          <w:szCs w:val="24"/>
        </w:rPr>
        <w:t>Pályázati feltételek:</w:t>
      </w:r>
    </w:p>
    <w:p w14:paraId="0B825CCD" w14:textId="77777777" w:rsidR="00194E69" w:rsidRPr="00695F5D" w:rsidRDefault="00194E69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695F5D">
        <w:rPr>
          <w:rFonts w:ascii="Garamond" w:eastAsia="Times New Roman" w:hAnsi="Garamond" w:cs="Arial"/>
          <w:color w:val="auto"/>
        </w:rPr>
        <w:t>Magyar állampolgárság, büntetlen előélet, cselekvőképesség;</w:t>
      </w:r>
    </w:p>
    <w:p w14:paraId="232EE1EA" w14:textId="6034BEEC" w:rsidR="00194E69" w:rsidRPr="00695F5D" w:rsidRDefault="009832FF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695F5D">
        <w:rPr>
          <w:rFonts w:ascii="Garamond" w:eastAsia="Times New Roman" w:hAnsi="Garamond" w:cs="Arial"/>
          <w:color w:val="auto"/>
        </w:rPr>
        <w:t>Közép</w:t>
      </w:r>
      <w:r w:rsidR="00194E69" w:rsidRPr="00695F5D">
        <w:rPr>
          <w:rFonts w:ascii="Garamond" w:eastAsia="Times New Roman" w:hAnsi="Garamond" w:cs="Arial"/>
          <w:color w:val="auto"/>
        </w:rPr>
        <w:t xml:space="preserve">fokú szakirányú szakképzettség; </w:t>
      </w:r>
      <w:r w:rsidRPr="00695F5D">
        <w:rPr>
          <w:rFonts w:ascii="Garamond" w:eastAsia="Times New Roman" w:hAnsi="Garamond" w:cs="Arial"/>
          <w:color w:val="auto"/>
        </w:rPr>
        <w:t>pénzügy</w:t>
      </w:r>
      <w:r w:rsidR="00AF0FC1" w:rsidRPr="00695F5D">
        <w:rPr>
          <w:rFonts w:ascii="Garamond" w:eastAsia="Times New Roman" w:hAnsi="Garamond" w:cs="Arial"/>
          <w:color w:val="auto"/>
        </w:rPr>
        <w:t>-számviteli</w:t>
      </w:r>
      <w:r w:rsidRPr="00695F5D">
        <w:rPr>
          <w:rFonts w:ascii="Garamond" w:eastAsia="Times New Roman" w:hAnsi="Garamond" w:cs="Arial"/>
          <w:color w:val="auto"/>
        </w:rPr>
        <w:t xml:space="preserve"> ügyintézői képesítés</w:t>
      </w:r>
      <w:r w:rsidR="00EA5E2E" w:rsidRPr="00695F5D">
        <w:rPr>
          <w:rFonts w:ascii="Garamond" w:eastAsia="Times New Roman" w:hAnsi="Garamond" w:cs="Arial"/>
          <w:color w:val="auto"/>
        </w:rPr>
        <w:t>;</w:t>
      </w:r>
    </w:p>
    <w:p w14:paraId="32EC8520" w14:textId="628D3D32" w:rsidR="00194E69" w:rsidRPr="00695F5D" w:rsidRDefault="00194E69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695F5D">
        <w:rPr>
          <w:rFonts w:ascii="Garamond" w:eastAsia="Times New Roman" w:hAnsi="Garamond" w:cs="Arial"/>
          <w:color w:val="auto"/>
        </w:rPr>
        <w:t>Felhasználói szintű MS Office (irodai alkalmazások);</w:t>
      </w:r>
    </w:p>
    <w:p w14:paraId="5F71A2B8" w14:textId="24748310" w:rsidR="00AF0FC1" w:rsidRPr="00695F5D" w:rsidRDefault="00AF0FC1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695F5D">
        <w:rPr>
          <w:rFonts w:ascii="Garamond" w:eastAsia="Times New Roman" w:hAnsi="Garamond" w:cs="Arial"/>
          <w:color w:val="auto"/>
        </w:rPr>
        <w:t>Forrás NET program ismerete</w:t>
      </w:r>
    </w:p>
    <w:p w14:paraId="36BBF651" w14:textId="77777777" w:rsidR="00194E69" w:rsidRPr="00F465C7" w:rsidRDefault="00194E69" w:rsidP="00695F5D">
      <w:pPr>
        <w:pStyle w:val="Listaszerbekezds"/>
        <w:tabs>
          <w:tab w:val="left" w:pos="360"/>
        </w:tabs>
        <w:spacing w:line="276" w:lineRule="auto"/>
        <w:ind w:left="709"/>
        <w:rPr>
          <w:rFonts w:ascii="Garamond" w:eastAsia="Times New Roman" w:hAnsi="Garamond" w:cs="Arial"/>
          <w:color w:val="auto"/>
        </w:rPr>
      </w:pPr>
    </w:p>
    <w:p w14:paraId="5F4C6398" w14:textId="77777777" w:rsidR="00664633" w:rsidRPr="00F465C7" w:rsidRDefault="001A1175" w:rsidP="00695F5D">
      <w:pPr>
        <w:pStyle w:val="Bodytext20"/>
        <w:shd w:val="clear" w:color="auto" w:fill="auto"/>
        <w:spacing w:after="0" w:line="276" w:lineRule="auto"/>
        <w:ind w:left="20"/>
        <w:jc w:val="left"/>
        <w:rPr>
          <w:rStyle w:val="Szvegtrzs1"/>
          <w:rFonts w:ascii="Garamond" w:hAnsi="Garamond"/>
          <w:color w:val="auto"/>
          <w:sz w:val="24"/>
          <w:szCs w:val="24"/>
        </w:rPr>
      </w:pPr>
      <w:r w:rsidRPr="00F465C7">
        <w:rPr>
          <w:rStyle w:val="Bodytext21"/>
          <w:rFonts w:ascii="Garamond" w:hAnsi="Garamond"/>
          <w:b/>
          <w:bCs/>
          <w:color w:val="auto"/>
          <w:sz w:val="24"/>
          <w:szCs w:val="24"/>
        </w:rPr>
        <w:t>A munkakörbe tartozó lényeges feladatok:</w:t>
      </w:r>
    </w:p>
    <w:p w14:paraId="637593C9" w14:textId="370B2B29" w:rsidR="00960A1B" w:rsidRPr="00695F5D" w:rsidRDefault="009832FF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695F5D">
        <w:rPr>
          <w:rFonts w:ascii="Garamond" w:eastAsia="Times New Roman" w:hAnsi="Garamond" w:cs="Arial"/>
          <w:color w:val="auto"/>
        </w:rPr>
        <w:t xml:space="preserve">Tagintézmény </w:t>
      </w:r>
      <w:r w:rsidR="00AF0FC1" w:rsidRPr="00695F5D">
        <w:rPr>
          <w:rFonts w:ascii="Garamond" w:eastAsia="Times New Roman" w:hAnsi="Garamond" w:cs="Arial"/>
          <w:color w:val="auto"/>
        </w:rPr>
        <w:t>gazdasági</w:t>
      </w:r>
      <w:r w:rsidRPr="00695F5D">
        <w:rPr>
          <w:rFonts w:ascii="Garamond" w:eastAsia="Times New Roman" w:hAnsi="Garamond" w:cs="Arial"/>
          <w:color w:val="auto"/>
        </w:rPr>
        <w:t xml:space="preserve"> feladatai</w:t>
      </w:r>
      <w:r w:rsidR="00695F5D" w:rsidRPr="00695F5D">
        <w:rPr>
          <w:rFonts w:ascii="Garamond" w:eastAsia="Times New Roman" w:hAnsi="Garamond" w:cs="Arial"/>
          <w:color w:val="auto"/>
        </w:rPr>
        <w:t>nak elvégzése</w:t>
      </w:r>
      <w:r w:rsidRPr="00695F5D">
        <w:rPr>
          <w:rFonts w:ascii="Garamond" w:eastAsia="Times New Roman" w:hAnsi="Garamond" w:cs="Arial"/>
          <w:color w:val="auto"/>
        </w:rPr>
        <w:t xml:space="preserve"> (</w:t>
      </w:r>
      <w:r w:rsidR="00AF0FC1" w:rsidRPr="00695F5D">
        <w:rPr>
          <w:rFonts w:ascii="Garamond" w:eastAsia="Times New Roman" w:hAnsi="Garamond" w:cs="Arial"/>
          <w:color w:val="auto"/>
        </w:rPr>
        <w:t xml:space="preserve">analitikák elkészítése, </w:t>
      </w:r>
      <w:r w:rsidRPr="00695F5D">
        <w:rPr>
          <w:rFonts w:ascii="Garamond" w:eastAsia="Times New Roman" w:hAnsi="Garamond" w:cs="Arial"/>
          <w:color w:val="auto"/>
        </w:rPr>
        <w:t xml:space="preserve">vevőszámlák </w:t>
      </w:r>
      <w:r w:rsidR="00AF0FC1" w:rsidRPr="00695F5D">
        <w:rPr>
          <w:rFonts w:ascii="Garamond" w:eastAsia="Times New Roman" w:hAnsi="Garamond" w:cs="Arial"/>
          <w:color w:val="auto"/>
        </w:rPr>
        <w:t>kezelése</w:t>
      </w:r>
      <w:r w:rsidR="00330BB1" w:rsidRPr="00695F5D">
        <w:rPr>
          <w:rFonts w:ascii="Garamond" w:eastAsia="Times New Roman" w:hAnsi="Garamond" w:cs="Arial"/>
          <w:color w:val="auto"/>
        </w:rPr>
        <w:t>,</w:t>
      </w:r>
      <w:r w:rsidRPr="00695F5D">
        <w:rPr>
          <w:rFonts w:ascii="Garamond" w:eastAsia="Times New Roman" w:hAnsi="Garamond" w:cs="Arial"/>
          <w:color w:val="auto"/>
        </w:rPr>
        <w:t xml:space="preserve"> NAV </w:t>
      </w:r>
      <w:r w:rsidR="00AF0FC1" w:rsidRPr="00695F5D">
        <w:rPr>
          <w:rFonts w:ascii="Garamond" w:eastAsia="Times New Roman" w:hAnsi="Garamond" w:cs="Arial"/>
          <w:color w:val="auto"/>
        </w:rPr>
        <w:t xml:space="preserve">Online </w:t>
      </w:r>
      <w:r w:rsidRPr="00695F5D">
        <w:rPr>
          <w:rFonts w:ascii="Garamond" w:eastAsia="Times New Roman" w:hAnsi="Garamond" w:cs="Arial"/>
          <w:color w:val="auto"/>
        </w:rPr>
        <w:t>rendszerében rögzítése, szállítói számlák k</w:t>
      </w:r>
      <w:r w:rsidR="00AF0FC1" w:rsidRPr="00695F5D">
        <w:rPr>
          <w:rFonts w:ascii="Garamond" w:eastAsia="Times New Roman" w:hAnsi="Garamond" w:cs="Arial"/>
          <w:color w:val="auto"/>
        </w:rPr>
        <w:t>ezelése</w:t>
      </w:r>
      <w:r w:rsidR="00294CA3" w:rsidRPr="00695F5D">
        <w:rPr>
          <w:rFonts w:ascii="Garamond" w:eastAsia="Times New Roman" w:hAnsi="Garamond" w:cs="Arial"/>
          <w:color w:val="auto"/>
        </w:rPr>
        <w:t>, készletgazdálkodás</w:t>
      </w:r>
      <w:r w:rsidRPr="00695F5D">
        <w:rPr>
          <w:rFonts w:ascii="Garamond" w:eastAsia="Times New Roman" w:hAnsi="Garamond" w:cs="Arial"/>
          <w:color w:val="auto"/>
        </w:rPr>
        <w:t>)</w:t>
      </w:r>
    </w:p>
    <w:p w14:paraId="0F6B1968" w14:textId="3464A314" w:rsidR="00546A78" w:rsidRPr="005128D3" w:rsidRDefault="00AF0FC1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5128D3">
        <w:rPr>
          <w:rFonts w:ascii="Garamond" w:eastAsia="Times New Roman" w:hAnsi="Garamond" w:cs="Arial"/>
          <w:color w:val="auto"/>
        </w:rPr>
        <w:t xml:space="preserve">Pénzügyi teljesítési és könyvelési </w:t>
      </w:r>
      <w:r w:rsidR="009832FF" w:rsidRPr="005128D3">
        <w:rPr>
          <w:rFonts w:ascii="Garamond" w:eastAsia="Times New Roman" w:hAnsi="Garamond" w:cs="Arial"/>
          <w:color w:val="auto"/>
        </w:rPr>
        <w:t>feladatok</w:t>
      </w:r>
      <w:r w:rsidR="00330BB1" w:rsidRPr="005128D3">
        <w:rPr>
          <w:rFonts w:ascii="Garamond" w:eastAsia="Times New Roman" w:hAnsi="Garamond" w:cs="Arial"/>
          <w:color w:val="auto"/>
        </w:rPr>
        <w:t xml:space="preserve"> a Magyar Államkincstár</w:t>
      </w:r>
      <w:r w:rsidR="009832FF" w:rsidRPr="005128D3">
        <w:rPr>
          <w:rFonts w:ascii="Garamond" w:eastAsia="Times New Roman" w:hAnsi="Garamond" w:cs="Arial"/>
          <w:color w:val="auto"/>
        </w:rPr>
        <w:t xml:space="preserve"> </w:t>
      </w:r>
      <w:r w:rsidRPr="005128D3">
        <w:rPr>
          <w:rFonts w:ascii="Garamond" w:eastAsia="Times New Roman" w:hAnsi="Garamond" w:cs="Arial"/>
          <w:color w:val="auto"/>
        </w:rPr>
        <w:t xml:space="preserve">KM és SzR Ügyfél Front-end rendszerével </w:t>
      </w:r>
    </w:p>
    <w:p w14:paraId="2AB1F8F3" w14:textId="385C3632" w:rsidR="009832FF" w:rsidRPr="005128D3" w:rsidRDefault="00AF0FC1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5128D3">
        <w:rPr>
          <w:rFonts w:ascii="Garamond" w:eastAsia="Times New Roman" w:hAnsi="Garamond" w:cs="Arial"/>
          <w:color w:val="auto"/>
        </w:rPr>
        <w:t>L</w:t>
      </w:r>
      <w:r w:rsidR="009832FF" w:rsidRPr="005128D3">
        <w:rPr>
          <w:rFonts w:ascii="Garamond" w:eastAsia="Times New Roman" w:hAnsi="Garamond" w:cs="Arial"/>
          <w:color w:val="auto"/>
        </w:rPr>
        <w:t>eltározási munkák</w:t>
      </w:r>
      <w:r w:rsidRPr="005128D3">
        <w:rPr>
          <w:rFonts w:ascii="Garamond" w:eastAsia="Times New Roman" w:hAnsi="Garamond" w:cs="Arial"/>
          <w:color w:val="auto"/>
        </w:rPr>
        <w:t xml:space="preserve"> (tárgyi eszköz és készlet)</w:t>
      </w:r>
    </w:p>
    <w:p w14:paraId="4497FB06" w14:textId="08981C23" w:rsidR="00AF0FC1" w:rsidRPr="005128D3" w:rsidRDefault="00AF0FC1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5128D3">
        <w:rPr>
          <w:rFonts w:ascii="Garamond" w:eastAsia="Times New Roman" w:hAnsi="Garamond" w:cs="Arial"/>
          <w:color w:val="auto"/>
        </w:rPr>
        <w:t>Elemzési feladatok</w:t>
      </w:r>
    </w:p>
    <w:p w14:paraId="73CFAB62" w14:textId="6B2B5AEF" w:rsidR="00546A78" w:rsidRDefault="009832FF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>
        <w:rPr>
          <w:rFonts w:ascii="Garamond" w:eastAsia="Times New Roman" w:hAnsi="Garamond" w:cs="Arial"/>
          <w:color w:val="auto"/>
        </w:rPr>
        <w:t>Vendégszobá</w:t>
      </w:r>
      <w:r w:rsidR="00AF0FC1">
        <w:rPr>
          <w:rFonts w:ascii="Garamond" w:eastAsia="Times New Roman" w:hAnsi="Garamond" w:cs="Arial"/>
          <w:color w:val="auto"/>
        </w:rPr>
        <w:t>k</w:t>
      </w:r>
      <w:r>
        <w:rPr>
          <w:rFonts w:ascii="Garamond" w:eastAsia="Times New Roman" w:hAnsi="Garamond" w:cs="Arial"/>
          <w:color w:val="auto"/>
        </w:rPr>
        <w:t xml:space="preserve">hoz kapcsolódó </w:t>
      </w:r>
      <w:r w:rsidR="003F307D">
        <w:rPr>
          <w:rFonts w:ascii="Garamond" w:eastAsia="Times New Roman" w:hAnsi="Garamond" w:cs="Arial"/>
          <w:color w:val="auto"/>
        </w:rPr>
        <w:t xml:space="preserve">gazdasági </w:t>
      </w:r>
      <w:r>
        <w:rPr>
          <w:rFonts w:ascii="Garamond" w:eastAsia="Times New Roman" w:hAnsi="Garamond" w:cs="Arial"/>
          <w:color w:val="auto"/>
        </w:rPr>
        <w:t>ügyintézés</w:t>
      </w:r>
    </w:p>
    <w:p w14:paraId="794C63EE" w14:textId="47F686E9" w:rsidR="00AF0FC1" w:rsidRPr="005128D3" w:rsidRDefault="00AF0FC1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5128D3">
        <w:rPr>
          <w:rFonts w:ascii="Garamond" w:eastAsia="Times New Roman" w:hAnsi="Garamond" w:cs="Arial"/>
          <w:color w:val="auto"/>
        </w:rPr>
        <w:t>Ingatlan üzemeltetési feladatok</w:t>
      </w:r>
    </w:p>
    <w:p w14:paraId="6D9B1786" w14:textId="77777777" w:rsidR="00194E69" w:rsidRPr="00F465C7" w:rsidRDefault="00194E69" w:rsidP="00695F5D">
      <w:pPr>
        <w:pStyle w:val="Szvegtrzs4"/>
        <w:shd w:val="clear" w:color="auto" w:fill="auto"/>
        <w:spacing w:before="0" w:after="0" w:line="276" w:lineRule="auto"/>
        <w:ind w:right="20" w:firstLine="0"/>
        <w:jc w:val="left"/>
        <w:rPr>
          <w:rFonts w:ascii="Garamond" w:hAnsi="Garamond"/>
          <w:color w:val="auto"/>
          <w:sz w:val="24"/>
          <w:szCs w:val="24"/>
        </w:rPr>
      </w:pPr>
    </w:p>
    <w:p w14:paraId="38B855E7" w14:textId="77777777" w:rsidR="00664633" w:rsidRPr="00F465C7" w:rsidRDefault="00383228" w:rsidP="00695F5D">
      <w:pPr>
        <w:pStyle w:val="Bodytext20"/>
        <w:shd w:val="clear" w:color="auto" w:fill="auto"/>
        <w:spacing w:after="0" w:line="276" w:lineRule="auto"/>
        <w:ind w:left="20"/>
        <w:jc w:val="left"/>
        <w:rPr>
          <w:rFonts w:ascii="Garamond" w:hAnsi="Garamond"/>
          <w:color w:val="auto"/>
          <w:sz w:val="24"/>
          <w:szCs w:val="24"/>
        </w:rPr>
      </w:pPr>
      <w:r w:rsidRPr="00F465C7">
        <w:rPr>
          <w:rStyle w:val="Bodytext21"/>
          <w:rFonts w:ascii="Garamond" w:hAnsi="Garamond"/>
          <w:b/>
          <w:bCs/>
          <w:color w:val="auto"/>
          <w:sz w:val="24"/>
          <w:szCs w:val="24"/>
        </w:rPr>
        <w:t>Munkabér</w:t>
      </w:r>
      <w:r w:rsidR="001A1175" w:rsidRPr="00F465C7">
        <w:rPr>
          <w:rStyle w:val="Bodytext21"/>
          <w:rFonts w:ascii="Garamond" w:hAnsi="Garamond"/>
          <w:b/>
          <w:bCs/>
          <w:color w:val="auto"/>
          <w:sz w:val="24"/>
          <w:szCs w:val="24"/>
        </w:rPr>
        <w:t xml:space="preserve"> és juttatások:</w:t>
      </w:r>
    </w:p>
    <w:p w14:paraId="65F0F79C" w14:textId="1330745C" w:rsidR="00194E69" w:rsidRPr="00F465C7" w:rsidRDefault="00194E69" w:rsidP="00695F5D">
      <w:pPr>
        <w:pStyle w:val="Szvegtrzs4"/>
        <w:numPr>
          <w:ilvl w:val="0"/>
          <w:numId w:val="5"/>
        </w:numPr>
        <w:shd w:val="clear" w:color="auto" w:fill="auto"/>
        <w:spacing w:before="0" w:after="0" w:line="276" w:lineRule="auto"/>
        <w:ind w:left="567" w:right="20" w:hanging="141"/>
        <w:jc w:val="left"/>
        <w:rPr>
          <w:rFonts w:ascii="Garamond" w:eastAsia="Times New Roman" w:hAnsi="Garamond"/>
          <w:color w:val="auto"/>
          <w:sz w:val="24"/>
          <w:szCs w:val="24"/>
        </w:rPr>
      </w:pPr>
      <w:r w:rsidRPr="00F465C7">
        <w:rPr>
          <w:rFonts w:ascii="Garamond" w:eastAsia="Times New Roman" w:hAnsi="Garamond"/>
          <w:color w:val="auto"/>
          <w:sz w:val="24"/>
          <w:szCs w:val="24"/>
        </w:rPr>
        <w:t xml:space="preserve">  </w:t>
      </w:r>
      <w:r w:rsidR="002F59BD" w:rsidRPr="00F465C7">
        <w:rPr>
          <w:rFonts w:ascii="Garamond" w:eastAsia="Times New Roman" w:hAnsi="Garamond"/>
          <w:color w:val="auto"/>
          <w:sz w:val="24"/>
          <w:szCs w:val="24"/>
        </w:rPr>
        <w:t xml:space="preserve">A munkabér </w:t>
      </w:r>
      <w:r w:rsidR="00FC5022" w:rsidRPr="00F465C7">
        <w:rPr>
          <w:rFonts w:ascii="Garamond" w:eastAsia="Times New Roman" w:hAnsi="Garamond"/>
          <w:color w:val="auto"/>
          <w:sz w:val="24"/>
          <w:szCs w:val="24"/>
        </w:rPr>
        <w:t xml:space="preserve">összegére a felek megállapodása és a </w:t>
      </w:r>
      <w:r w:rsidR="002F59BD" w:rsidRPr="00F465C7">
        <w:rPr>
          <w:rFonts w:ascii="Garamond" w:eastAsia="Times New Roman" w:hAnsi="Garamond"/>
          <w:color w:val="auto"/>
          <w:sz w:val="24"/>
          <w:szCs w:val="24"/>
        </w:rPr>
        <w:t xml:space="preserve">munka törvénykönyvéről szóló 2012. évi </w:t>
      </w:r>
      <w:r w:rsidR="00D543DD" w:rsidRPr="00F465C7">
        <w:rPr>
          <w:rFonts w:ascii="Garamond" w:eastAsia="Times New Roman" w:hAnsi="Garamond"/>
          <w:color w:val="auto"/>
          <w:sz w:val="24"/>
          <w:szCs w:val="24"/>
        </w:rPr>
        <w:t xml:space="preserve">I. </w:t>
      </w:r>
      <w:r w:rsidR="002F59BD" w:rsidRPr="00F465C7">
        <w:rPr>
          <w:rFonts w:ascii="Garamond" w:eastAsia="Times New Roman" w:hAnsi="Garamond"/>
          <w:color w:val="auto"/>
          <w:sz w:val="24"/>
          <w:szCs w:val="24"/>
        </w:rPr>
        <w:t xml:space="preserve">törvény (Mt.) </w:t>
      </w:r>
      <w:r w:rsidR="00FC5022" w:rsidRPr="00F465C7">
        <w:rPr>
          <w:rFonts w:ascii="Garamond" w:eastAsia="Times New Roman" w:hAnsi="Garamond"/>
          <w:color w:val="auto"/>
          <w:sz w:val="24"/>
          <w:szCs w:val="24"/>
        </w:rPr>
        <w:t>rendelkezései</w:t>
      </w:r>
      <w:r w:rsidR="002F59BD" w:rsidRPr="00F465C7">
        <w:rPr>
          <w:rFonts w:ascii="Garamond" w:eastAsia="Times New Roman" w:hAnsi="Garamond"/>
          <w:color w:val="auto"/>
          <w:sz w:val="24"/>
          <w:szCs w:val="24"/>
        </w:rPr>
        <w:t xml:space="preserve"> az irányadók. </w:t>
      </w:r>
    </w:p>
    <w:p w14:paraId="414F3002" w14:textId="77777777" w:rsidR="00194E69" w:rsidRPr="00F465C7" w:rsidRDefault="00194E69" w:rsidP="00695F5D">
      <w:pPr>
        <w:pStyle w:val="Szvegtrzs4"/>
        <w:shd w:val="clear" w:color="auto" w:fill="auto"/>
        <w:spacing w:before="0" w:after="0" w:line="276" w:lineRule="auto"/>
        <w:ind w:left="567" w:right="20" w:firstLine="0"/>
        <w:jc w:val="left"/>
        <w:rPr>
          <w:rStyle w:val="Bodytext21"/>
          <w:rFonts w:ascii="Garamond" w:hAnsi="Garamond"/>
          <w:b w:val="0"/>
          <w:bCs w:val="0"/>
          <w:color w:val="auto"/>
          <w:sz w:val="24"/>
          <w:szCs w:val="24"/>
        </w:rPr>
      </w:pPr>
    </w:p>
    <w:p w14:paraId="4CB67403" w14:textId="77777777" w:rsidR="00194E69" w:rsidRPr="00F465C7" w:rsidRDefault="00194E69" w:rsidP="00695F5D">
      <w:pPr>
        <w:autoSpaceDE w:val="0"/>
        <w:autoSpaceDN w:val="0"/>
        <w:adjustRightInd w:val="0"/>
        <w:spacing w:line="276" w:lineRule="auto"/>
        <w:rPr>
          <w:rFonts w:ascii="Garamond" w:eastAsia="Calibri" w:hAnsi="Garamond" w:cs="Times New Roman"/>
          <w:b/>
          <w:bCs/>
          <w:color w:val="auto"/>
        </w:rPr>
      </w:pPr>
      <w:r w:rsidRPr="00F465C7">
        <w:rPr>
          <w:rFonts w:ascii="Garamond" w:eastAsia="Calibri" w:hAnsi="Garamond" w:cs="Times New Roman"/>
          <w:b/>
          <w:bCs/>
          <w:color w:val="auto"/>
        </w:rPr>
        <w:t>Elvárt kompetenciák:</w:t>
      </w:r>
    </w:p>
    <w:p w14:paraId="0E8D6BD6" w14:textId="1A7096F7" w:rsidR="00194E69" w:rsidRPr="00F465C7" w:rsidRDefault="00A4400E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t>pontos, precíz, önálló</w:t>
      </w:r>
      <w:r w:rsidR="00194E69" w:rsidRPr="00F465C7">
        <w:rPr>
          <w:rFonts w:ascii="Garamond" w:eastAsia="Times New Roman" w:hAnsi="Garamond" w:cs="Arial"/>
          <w:color w:val="auto"/>
        </w:rPr>
        <w:t xml:space="preserve"> munkavégzés;</w:t>
      </w:r>
    </w:p>
    <w:p w14:paraId="626EB4ED" w14:textId="77777777" w:rsidR="00194E69" w:rsidRPr="00F465C7" w:rsidRDefault="00194E69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lastRenderedPageBreak/>
        <w:t>együttműködési készség, csapatszellem;</w:t>
      </w:r>
    </w:p>
    <w:p w14:paraId="4C1FCD2D" w14:textId="77777777" w:rsidR="00194E69" w:rsidRPr="00F465C7" w:rsidRDefault="00194E69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t>kiváló írásbeli és szóbeli kommunikációs készség;</w:t>
      </w:r>
    </w:p>
    <w:p w14:paraId="24EB24F2" w14:textId="1829DB70" w:rsidR="00194E69" w:rsidRPr="00AE2AE4" w:rsidRDefault="002E7E8D" w:rsidP="00695F5D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spacing w:line="276" w:lineRule="auto"/>
        <w:ind w:left="709" w:hanging="283"/>
        <w:rPr>
          <w:rFonts w:ascii="Garamond" w:eastAsia="Times New Roman" w:hAnsi="Garamond" w:cs="Arial"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t>problémamegoldó képesség,</w:t>
      </w:r>
      <w:r w:rsidR="00194E69" w:rsidRPr="00F465C7">
        <w:rPr>
          <w:rFonts w:ascii="Garamond" w:eastAsia="Times New Roman" w:hAnsi="Garamond" w:cs="Arial"/>
          <w:color w:val="auto"/>
        </w:rPr>
        <w:t xml:space="preserve"> kezdeményező készség;</w:t>
      </w:r>
    </w:p>
    <w:p w14:paraId="2B5F5879" w14:textId="77777777" w:rsidR="00F2267E" w:rsidRPr="00F465C7" w:rsidRDefault="00F2267E" w:rsidP="00695F5D">
      <w:pPr>
        <w:pStyle w:val="Szvegtrzs4"/>
        <w:shd w:val="clear" w:color="auto" w:fill="auto"/>
        <w:spacing w:before="0" w:after="0" w:line="276" w:lineRule="auto"/>
        <w:ind w:firstLine="0"/>
        <w:jc w:val="left"/>
        <w:rPr>
          <w:rFonts w:ascii="Garamond" w:hAnsi="Garamond"/>
          <w:color w:val="auto"/>
          <w:sz w:val="24"/>
          <w:szCs w:val="24"/>
        </w:rPr>
      </w:pPr>
    </w:p>
    <w:p w14:paraId="72E54471" w14:textId="6C5C4A1C" w:rsidR="00194E69" w:rsidRPr="005128D3" w:rsidRDefault="001A1175" w:rsidP="00695F5D">
      <w:pPr>
        <w:spacing w:line="276" w:lineRule="auto"/>
        <w:rPr>
          <w:rFonts w:ascii="Garamond" w:eastAsia="Arial" w:hAnsi="Garamond" w:cs="Arial"/>
          <w:b/>
          <w:bCs/>
          <w:color w:val="auto"/>
        </w:rPr>
      </w:pPr>
      <w:r w:rsidRPr="00F465C7">
        <w:rPr>
          <w:rStyle w:val="Bodytext21"/>
          <w:rFonts w:ascii="Garamond" w:hAnsi="Garamond"/>
          <w:color w:val="auto"/>
          <w:sz w:val="24"/>
          <w:szCs w:val="24"/>
        </w:rPr>
        <w:t xml:space="preserve">A </w:t>
      </w:r>
      <w:r w:rsidRPr="005128D3">
        <w:rPr>
          <w:rStyle w:val="Bodytext21"/>
          <w:rFonts w:ascii="Garamond" w:hAnsi="Garamond"/>
          <w:color w:val="auto"/>
          <w:sz w:val="24"/>
          <w:szCs w:val="24"/>
        </w:rPr>
        <w:t>pályázat elbírálásánál előnyt jelent:</w:t>
      </w:r>
    </w:p>
    <w:p w14:paraId="2B93FFD8" w14:textId="43BD2C0B" w:rsidR="00A4400E" w:rsidRDefault="009832FF" w:rsidP="00695F5D">
      <w:pPr>
        <w:widowControl/>
        <w:numPr>
          <w:ilvl w:val="0"/>
          <w:numId w:val="22"/>
        </w:numPr>
        <w:spacing w:after="100" w:afterAutospacing="1" w:line="276" w:lineRule="auto"/>
        <w:rPr>
          <w:rFonts w:ascii="Garamond" w:eastAsia="Times New Roman" w:hAnsi="Garamond" w:cs="Arial"/>
          <w:color w:val="auto"/>
        </w:rPr>
      </w:pPr>
      <w:r w:rsidRPr="005128D3">
        <w:rPr>
          <w:rFonts w:ascii="Garamond" w:eastAsia="Times New Roman" w:hAnsi="Garamond" w:cs="Arial"/>
          <w:color w:val="auto"/>
        </w:rPr>
        <w:t>könyvelő</w:t>
      </w:r>
      <w:r w:rsidR="003E14C1" w:rsidRPr="005128D3">
        <w:rPr>
          <w:rFonts w:ascii="Garamond" w:eastAsia="Times New Roman" w:hAnsi="Garamond" w:cs="Arial"/>
          <w:color w:val="auto"/>
        </w:rPr>
        <w:t>i szakképesítés</w:t>
      </w:r>
      <w:r w:rsidRPr="005128D3">
        <w:rPr>
          <w:rFonts w:ascii="Garamond" w:eastAsia="Times New Roman" w:hAnsi="Garamond" w:cs="Arial"/>
          <w:color w:val="auto"/>
        </w:rPr>
        <w:t xml:space="preserve"> vagy </w:t>
      </w:r>
      <w:r>
        <w:rPr>
          <w:rFonts w:ascii="Garamond" w:eastAsia="Times New Roman" w:hAnsi="Garamond" w:cs="Arial"/>
          <w:color w:val="auto"/>
        </w:rPr>
        <w:t>közgazdasági felsőfokú végzettség</w:t>
      </w:r>
    </w:p>
    <w:p w14:paraId="14411175" w14:textId="584725F3" w:rsidR="00A4400E" w:rsidRPr="00167462" w:rsidRDefault="009832FF" w:rsidP="00167462">
      <w:pPr>
        <w:widowControl/>
        <w:numPr>
          <w:ilvl w:val="0"/>
          <w:numId w:val="22"/>
        </w:numPr>
        <w:spacing w:after="100" w:afterAutospacing="1" w:line="276" w:lineRule="auto"/>
        <w:rPr>
          <w:rFonts w:ascii="Garamond" w:eastAsia="Times New Roman" w:hAnsi="Garamond" w:cs="Arial"/>
          <w:color w:val="auto"/>
        </w:rPr>
      </w:pPr>
      <w:r>
        <w:rPr>
          <w:rFonts w:ascii="Garamond" w:eastAsia="Times New Roman" w:hAnsi="Garamond" w:cs="Arial"/>
          <w:color w:val="auto"/>
        </w:rPr>
        <w:t>államháztartási intézményben szerzett munkatapasztalat</w:t>
      </w:r>
    </w:p>
    <w:p w14:paraId="0EA846FA" w14:textId="4A6DEAA6" w:rsidR="009C21DC" w:rsidRPr="00590A50" w:rsidRDefault="001A1175" w:rsidP="00695F5D">
      <w:pPr>
        <w:spacing w:line="276" w:lineRule="auto"/>
        <w:rPr>
          <w:rFonts w:ascii="Garamond" w:eastAsia="Times New Roman" w:hAnsi="Garamond"/>
          <w:b/>
          <w:bCs/>
          <w:color w:val="auto"/>
        </w:rPr>
      </w:pPr>
      <w:r w:rsidRPr="00F465C7">
        <w:rPr>
          <w:rFonts w:ascii="Garamond" w:eastAsia="Times New Roman" w:hAnsi="Garamond"/>
          <w:b/>
          <w:bCs/>
          <w:color w:val="auto"/>
        </w:rPr>
        <w:t>A pályázat részeként benyújtandó iratok, igazolások:</w:t>
      </w:r>
    </w:p>
    <w:p w14:paraId="68B78E7A" w14:textId="110DD413" w:rsidR="00F26179" w:rsidRPr="00F465C7" w:rsidRDefault="00F26179" w:rsidP="00695F5D">
      <w:pPr>
        <w:pStyle w:val="Listaszerbekezds"/>
        <w:numPr>
          <w:ilvl w:val="0"/>
          <w:numId w:val="21"/>
        </w:numPr>
        <w:spacing w:line="276" w:lineRule="auto"/>
        <w:rPr>
          <w:rFonts w:ascii="Garamond" w:eastAsia="Times New Roman" w:hAnsi="Garamond" w:cs="Arial"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t>Végzettséget, szakképzettséget igazol</w:t>
      </w:r>
      <w:r w:rsidR="00A4400E" w:rsidRPr="00F465C7">
        <w:rPr>
          <w:rFonts w:ascii="Garamond" w:eastAsia="Times New Roman" w:hAnsi="Garamond" w:cs="Arial"/>
          <w:color w:val="auto"/>
        </w:rPr>
        <w:t xml:space="preserve">ó </w:t>
      </w:r>
      <w:r w:rsidR="002E7E8D" w:rsidRPr="00F465C7">
        <w:rPr>
          <w:rFonts w:ascii="Garamond" w:eastAsia="Times New Roman" w:hAnsi="Garamond" w:cs="Arial"/>
          <w:color w:val="auto"/>
        </w:rPr>
        <w:t xml:space="preserve">bizonyítványok, </w:t>
      </w:r>
      <w:r w:rsidR="00F465C7" w:rsidRPr="00F465C7">
        <w:rPr>
          <w:rFonts w:ascii="Garamond" w:eastAsia="Times New Roman" w:hAnsi="Garamond" w:cs="Arial"/>
          <w:color w:val="auto"/>
        </w:rPr>
        <w:t>tanúsítványok</w:t>
      </w:r>
      <w:r w:rsidR="002E7E8D" w:rsidRPr="00F465C7">
        <w:rPr>
          <w:rFonts w:ascii="Garamond" w:eastAsia="Times New Roman" w:hAnsi="Garamond" w:cs="Arial"/>
          <w:color w:val="auto"/>
        </w:rPr>
        <w:t>;</w:t>
      </w:r>
    </w:p>
    <w:p w14:paraId="64E1DE39" w14:textId="1AB86D85" w:rsidR="00F26179" w:rsidRPr="00F465C7" w:rsidRDefault="009C21DC" w:rsidP="00695F5D">
      <w:pPr>
        <w:pStyle w:val="Listaszerbekezds"/>
        <w:numPr>
          <w:ilvl w:val="0"/>
          <w:numId w:val="21"/>
        </w:numPr>
        <w:spacing w:line="276" w:lineRule="auto"/>
        <w:rPr>
          <w:rFonts w:ascii="Garamond" w:eastAsia="Times New Roman" w:hAnsi="Garamond" w:cs="Arial"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t xml:space="preserve"> </w:t>
      </w:r>
      <w:r w:rsidR="00A4400E" w:rsidRPr="00F465C7">
        <w:rPr>
          <w:rFonts w:ascii="Garamond" w:eastAsia="Times New Roman" w:hAnsi="Garamond" w:cs="Arial"/>
          <w:color w:val="auto"/>
        </w:rPr>
        <w:t>Szakmai önéletrajz;</w:t>
      </w:r>
    </w:p>
    <w:p w14:paraId="48170CDE" w14:textId="61B7CBAA" w:rsidR="00F26179" w:rsidRPr="00F465C7" w:rsidRDefault="00F26179" w:rsidP="00695F5D">
      <w:pPr>
        <w:pStyle w:val="Listaszerbekezds"/>
        <w:numPr>
          <w:ilvl w:val="0"/>
          <w:numId w:val="21"/>
        </w:numPr>
        <w:spacing w:line="276" w:lineRule="auto"/>
        <w:rPr>
          <w:rFonts w:ascii="Garamond" w:eastAsia="Times New Roman" w:hAnsi="Garamond" w:cs="Arial"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t xml:space="preserve"> </w:t>
      </w:r>
      <w:r w:rsidR="007C50F5" w:rsidRPr="00F465C7">
        <w:rPr>
          <w:rFonts w:ascii="Garamond" w:eastAsia="Times New Roman" w:hAnsi="Garamond" w:cs="Arial"/>
          <w:color w:val="auto"/>
        </w:rPr>
        <w:t xml:space="preserve">alkalmazás esetén </w:t>
      </w:r>
      <w:r w:rsidRPr="00F465C7">
        <w:rPr>
          <w:rFonts w:ascii="Garamond" w:eastAsia="Times New Roman" w:hAnsi="Garamond" w:cs="Arial"/>
          <w:color w:val="auto"/>
        </w:rPr>
        <w:t>3 hónapnál nem régebbi er</w:t>
      </w:r>
      <w:r w:rsidR="00A4400E" w:rsidRPr="00F465C7">
        <w:rPr>
          <w:rFonts w:ascii="Garamond" w:eastAsia="Times New Roman" w:hAnsi="Garamond" w:cs="Arial"/>
          <w:color w:val="auto"/>
        </w:rPr>
        <w:t>kölcsi bizonyítvány;</w:t>
      </w:r>
    </w:p>
    <w:p w14:paraId="37558A86" w14:textId="6D0D9171" w:rsidR="00F26179" w:rsidRPr="00F465C7" w:rsidRDefault="009C21DC" w:rsidP="00695F5D">
      <w:pPr>
        <w:pStyle w:val="Listaszerbekezds"/>
        <w:numPr>
          <w:ilvl w:val="0"/>
          <w:numId w:val="21"/>
        </w:numPr>
        <w:spacing w:line="276" w:lineRule="auto"/>
        <w:rPr>
          <w:rFonts w:ascii="Garamond" w:eastAsia="Times New Roman" w:hAnsi="Garamond" w:cs="Arial"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t xml:space="preserve"> </w:t>
      </w:r>
      <w:r w:rsidR="00F26179" w:rsidRPr="00F465C7">
        <w:rPr>
          <w:rFonts w:ascii="Garamond" w:eastAsia="Times New Roman" w:hAnsi="Garamond" w:cs="Arial"/>
          <w:color w:val="auto"/>
        </w:rPr>
        <w:t>Hozzájáruló nyilatkozat a személyes adatok pályázati eljárással összefüggésben szükséges</w:t>
      </w:r>
      <w:r w:rsidR="00BA2F81">
        <w:rPr>
          <w:rFonts w:ascii="Garamond" w:eastAsia="Times New Roman" w:hAnsi="Garamond" w:cs="Arial"/>
          <w:color w:val="auto"/>
        </w:rPr>
        <w:t xml:space="preserve"> </w:t>
      </w:r>
      <w:r w:rsidR="00A4400E" w:rsidRPr="00F465C7">
        <w:rPr>
          <w:rFonts w:ascii="Garamond" w:eastAsia="Times New Roman" w:hAnsi="Garamond" w:cs="Arial"/>
          <w:color w:val="auto"/>
        </w:rPr>
        <w:t>ke</w:t>
      </w:r>
      <w:r w:rsidR="00F26179" w:rsidRPr="00F465C7">
        <w:rPr>
          <w:rFonts w:ascii="Garamond" w:eastAsia="Times New Roman" w:hAnsi="Garamond" w:cs="Arial"/>
          <w:color w:val="auto"/>
        </w:rPr>
        <w:t xml:space="preserve">zeléséhez. </w:t>
      </w:r>
    </w:p>
    <w:p w14:paraId="321F2BC7" w14:textId="77777777" w:rsidR="00137DB5" w:rsidRPr="00F465C7" w:rsidRDefault="00137DB5" w:rsidP="00695F5D">
      <w:pPr>
        <w:pStyle w:val="Listaszerbekezds"/>
        <w:spacing w:line="276" w:lineRule="auto"/>
        <w:rPr>
          <w:rFonts w:ascii="Garamond" w:eastAsia="Times New Roman" w:hAnsi="Garamond" w:cs="Arial"/>
          <w:color w:val="auto"/>
        </w:rPr>
      </w:pPr>
    </w:p>
    <w:p w14:paraId="15886C5D" w14:textId="2DB1E0B0" w:rsidR="00A00659" w:rsidRPr="00F465C7" w:rsidRDefault="009B2546" w:rsidP="00695F5D">
      <w:pPr>
        <w:spacing w:line="276" w:lineRule="auto"/>
        <w:rPr>
          <w:rFonts w:ascii="Garamond" w:eastAsia="Times New Roman" w:hAnsi="Garamond"/>
          <w:b/>
          <w:bCs/>
          <w:color w:val="auto"/>
        </w:rPr>
      </w:pPr>
      <w:r w:rsidRPr="00F465C7">
        <w:rPr>
          <w:rFonts w:ascii="Garamond" w:eastAsia="Times New Roman" w:hAnsi="Garamond" w:cs="Arial"/>
          <w:color w:val="auto"/>
        </w:rPr>
        <w:t xml:space="preserve"> </w:t>
      </w:r>
      <w:r w:rsidR="001A1175" w:rsidRPr="00F465C7">
        <w:rPr>
          <w:rFonts w:ascii="Garamond" w:eastAsia="Times New Roman" w:hAnsi="Garamond"/>
          <w:b/>
          <w:bCs/>
          <w:color w:val="auto"/>
        </w:rPr>
        <w:t>A munkakör betölthetőségének időpontja:</w:t>
      </w:r>
    </w:p>
    <w:p w14:paraId="01F9A2B8" w14:textId="5CAA5AAA" w:rsidR="000125A2" w:rsidRPr="00F465C7" w:rsidRDefault="00A00659" w:rsidP="00695F5D">
      <w:pPr>
        <w:spacing w:line="276" w:lineRule="auto"/>
        <w:rPr>
          <w:rFonts w:ascii="Garamond" w:eastAsia="Times New Roman" w:hAnsi="Garamond"/>
          <w:bCs/>
          <w:color w:val="auto"/>
        </w:rPr>
      </w:pPr>
      <w:r w:rsidRPr="00F465C7">
        <w:rPr>
          <w:rFonts w:ascii="Garamond" w:eastAsia="Times New Roman" w:hAnsi="Garamond"/>
          <w:bCs/>
          <w:color w:val="auto"/>
        </w:rPr>
        <w:t xml:space="preserve"> </w:t>
      </w:r>
      <w:r w:rsidR="001A1175" w:rsidRPr="00F465C7">
        <w:rPr>
          <w:rFonts w:ascii="Garamond" w:eastAsia="Times New Roman" w:hAnsi="Garamond"/>
          <w:bCs/>
          <w:color w:val="auto"/>
        </w:rPr>
        <w:t>A munkakör a pályázat elbírálását követően azonnal betölthető.</w:t>
      </w:r>
    </w:p>
    <w:p w14:paraId="179C7E5F" w14:textId="77777777" w:rsidR="009B2546" w:rsidRPr="00F465C7" w:rsidRDefault="009B2546" w:rsidP="00695F5D">
      <w:pPr>
        <w:spacing w:line="276" w:lineRule="auto"/>
        <w:rPr>
          <w:rFonts w:ascii="Garamond" w:eastAsia="Times New Roman" w:hAnsi="Garamond"/>
          <w:b/>
          <w:bCs/>
          <w:color w:val="auto"/>
        </w:rPr>
      </w:pPr>
    </w:p>
    <w:p w14:paraId="60E414B4" w14:textId="4F315C7E" w:rsidR="00664633" w:rsidRPr="00BB5FF9" w:rsidRDefault="001A1175" w:rsidP="00695F5D">
      <w:pPr>
        <w:spacing w:line="276" w:lineRule="auto"/>
        <w:rPr>
          <w:rFonts w:ascii="Garamond" w:eastAsia="Times New Roman" w:hAnsi="Garamond"/>
          <w:bCs/>
          <w:color w:val="auto"/>
        </w:rPr>
      </w:pPr>
      <w:r w:rsidRPr="00F465C7">
        <w:rPr>
          <w:rFonts w:ascii="Garamond" w:eastAsia="Times New Roman" w:hAnsi="Garamond"/>
          <w:b/>
          <w:bCs/>
          <w:color w:val="auto"/>
        </w:rPr>
        <w:t xml:space="preserve">A pályázat benyújtásának határideje: </w:t>
      </w:r>
      <w:r w:rsidR="00AB4F8B">
        <w:rPr>
          <w:rFonts w:ascii="Garamond" w:eastAsia="Times New Roman" w:hAnsi="Garamond"/>
          <w:bCs/>
          <w:color w:val="auto"/>
        </w:rPr>
        <w:t xml:space="preserve">2022. </w:t>
      </w:r>
      <w:r w:rsidR="007177B1">
        <w:rPr>
          <w:rFonts w:ascii="Garamond" w:eastAsia="Times New Roman" w:hAnsi="Garamond"/>
          <w:bCs/>
          <w:color w:val="auto"/>
        </w:rPr>
        <w:t>március15</w:t>
      </w:r>
      <w:r w:rsidR="00AB4F8B">
        <w:rPr>
          <w:rFonts w:ascii="Garamond" w:eastAsia="Times New Roman" w:hAnsi="Garamond"/>
          <w:bCs/>
          <w:color w:val="auto"/>
        </w:rPr>
        <w:t>.</w:t>
      </w:r>
    </w:p>
    <w:p w14:paraId="28FB2F83" w14:textId="79686745" w:rsidR="00A417F3" w:rsidRPr="00BB5FF9" w:rsidRDefault="007179A7" w:rsidP="00695F5D">
      <w:pPr>
        <w:spacing w:line="276" w:lineRule="auto"/>
        <w:rPr>
          <w:rFonts w:ascii="Garamond" w:eastAsia="Times New Roman" w:hAnsi="Garamond"/>
          <w:bCs/>
          <w:color w:val="auto"/>
        </w:rPr>
      </w:pPr>
      <w:r w:rsidRPr="00F465C7">
        <w:rPr>
          <w:rFonts w:ascii="Garamond" w:eastAsia="Times New Roman" w:hAnsi="Garamond"/>
          <w:b/>
          <w:bCs/>
          <w:color w:val="auto"/>
        </w:rPr>
        <w:t xml:space="preserve">A pályázat elbírálásának határideje: </w:t>
      </w:r>
      <w:r w:rsidR="007E6585">
        <w:rPr>
          <w:rFonts w:ascii="Garamond" w:eastAsia="Times New Roman" w:hAnsi="Garamond"/>
          <w:bCs/>
          <w:color w:val="auto"/>
        </w:rPr>
        <w:t xml:space="preserve">2022. </w:t>
      </w:r>
      <w:r w:rsidR="00AB4F8B">
        <w:rPr>
          <w:rFonts w:ascii="Garamond" w:eastAsia="Times New Roman" w:hAnsi="Garamond"/>
          <w:bCs/>
          <w:color w:val="auto"/>
        </w:rPr>
        <w:t xml:space="preserve">március </w:t>
      </w:r>
      <w:r w:rsidR="007177B1">
        <w:rPr>
          <w:rFonts w:ascii="Garamond" w:eastAsia="Times New Roman" w:hAnsi="Garamond"/>
          <w:bCs/>
          <w:color w:val="auto"/>
        </w:rPr>
        <w:t>31</w:t>
      </w:r>
      <w:r w:rsidR="00AB4F8B">
        <w:rPr>
          <w:rFonts w:ascii="Garamond" w:eastAsia="Times New Roman" w:hAnsi="Garamond"/>
          <w:bCs/>
          <w:color w:val="auto"/>
        </w:rPr>
        <w:t>.</w:t>
      </w:r>
    </w:p>
    <w:p w14:paraId="2B92E19F" w14:textId="77777777" w:rsidR="00C27322" w:rsidRPr="00F465C7" w:rsidRDefault="00C27322" w:rsidP="00695F5D">
      <w:pPr>
        <w:spacing w:line="276" w:lineRule="auto"/>
        <w:rPr>
          <w:rFonts w:ascii="Garamond" w:eastAsia="Times New Roman" w:hAnsi="Garamond"/>
          <w:b/>
          <w:bCs/>
          <w:color w:val="auto"/>
        </w:rPr>
      </w:pPr>
    </w:p>
    <w:p w14:paraId="1CFCBD35" w14:textId="44D57D78" w:rsidR="00437598" w:rsidRPr="00F465C7" w:rsidRDefault="00C27322" w:rsidP="00695F5D">
      <w:pPr>
        <w:spacing w:line="276" w:lineRule="auto"/>
        <w:rPr>
          <w:rFonts w:ascii="Garamond" w:eastAsia="Times New Roman" w:hAnsi="Garamond"/>
          <w:b/>
          <w:bCs/>
          <w:color w:val="auto"/>
        </w:rPr>
      </w:pPr>
      <w:r>
        <w:rPr>
          <w:rFonts w:ascii="Garamond" w:eastAsia="Times New Roman" w:hAnsi="Garamond"/>
          <w:b/>
          <w:bCs/>
          <w:color w:val="auto"/>
        </w:rPr>
        <w:t>A pályázat</w:t>
      </w:r>
      <w:r w:rsidR="00A00659" w:rsidRPr="00F465C7">
        <w:rPr>
          <w:rFonts w:ascii="Garamond" w:eastAsia="Times New Roman" w:hAnsi="Garamond"/>
          <w:b/>
          <w:bCs/>
          <w:color w:val="auto"/>
        </w:rPr>
        <w:t xml:space="preserve"> benyújtásának módja:</w:t>
      </w:r>
    </w:p>
    <w:p w14:paraId="4D7D608E" w14:textId="6EAC826F" w:rsidR="00437598" w:rsidRPr="00F465C7" w:rsidRDefault="00437598" w:rsidP="00695F5D">
      <w:pPr>
        <w:spacing w:line="276" w:lineRule="auto"/>
        <w:rPr>
          <w:rFonts w:ascii="Garamond" w:eastAsia="Times New Roman" w:hAnsi="Garamond"/>
          <w:bCs/>
          <w:color w:val="auto"/>
        </w:rPr>
      </w:pPr>
      <w:r w:rsidRPr="00F465C7">
        <w:rPr>
          <w:rFonts w:ascii="Garamond" w:eastAsia="Times New Roman" w:hAnsi="Garamond"/>
          <w:bCs/>
          <w:color w:val="auto"/>
        </w:rPr>
        <w:t xml:space="preserve">Postai úton, a pályázatnak a Magyar Nemzeti Levéltár </w:t>
      </w:r>
      <w:r w:rsidR="007E6585">
        <w:rPr>
          <w:rFonts w:ascii="Garamond" w:eastAsia="Times New Roman" w:hAnsi="Garamond"/>
          <w:bCs/>
          <w:color w:val="auto"/>
        </w:rPr>
        <w:t>Csongrád-Csanád</w:t>
      </w:r>
      <w:r w:rsidR="00330BB1">
        <w:rPr>
          <w:rFonts w:ascii="Garamond" w:eastAsia="Times New Roman" w:hAnsi="Garamond"/>
          <w:bCs/>
          <w:color w:val="auto"/>
        </w:rPr>
        <w:t xml:space="preserve"> Megyei Levéltára </w:t>
      </w:r>
      <w:r w:rsidRPr="00F465C7">
        <w:rPr>
          <w:rFonts w:ascii="Garamond" w:eastAsia="Times New Roman" w:hAnsi="Garamond"/>
          <w:bCs/>
          <w:color w:val="auto"/>
        </w:rPr>
        <w:t>címére történő megküldésével (</w:t>
      </w:r>
      <w:r w:rsidR="007E6585">
        <w:rPr>
          <w:rFonts w:ascii="Calibri" w:eastAsia="Times New Roman" w:hAnsi="Calibri" w:cs="Calibri"/>
          <w:sz w:val="22"/>
          <w:szCs w:val="22"/>
          <w:lang w:bidi="ar-SA"/>
        </w:rPr>
        <w:t>6720 Szeged, Dóm tér 1-2</w:t>
      </w:r>
      <w:r w:rsidR="00330BB1">
        <w:rPr>
          <w:rFonts w:ascii="Garamond" w:eastAsia="Times New Roman" w:hAnsi="Garamond"/>
          <w:bCs/>
          <w:color w:val="auto"/>
        </w:rPr>
        <w:t>.</w:t>
      </w:r>
      <w:r w:rsidRPr="00F465C7">
        <w:rPr>
          <w:rFonts w:ascii="Garamond" w:eastAsia="Times New Roman" w:hAnsi="Garamond"/>
          <w:bCs/>
          <w:color w:val="auto"/>
        </w:rPr>
        <w:t>)</w:t>
      </w:r>
      <w:r w:rsidR="00BE39B4">
        <w:rPr>
          <w:rFonts w:ascii="Garamond" w:eastAsia="Times New Roman" w:hAnsi="Garamond"/>
          <w:bCs/>
          <w:color w:val="auto"/>
        </w:rPr>
        <w:t>.</w:t>
      </w:r>
      <w:r w:rsidRPr="00F465C7">
        <w:rPr>
          <w:rFonts w:ascii="Garamond" w:eastAsia="Times New Roman" w:hAnsi="Garamond"/>
          <w:bCs/>
          <w:color w:val="auto"/>
        </w:rPr>
        <w:t xml:space="preserve"> Kérjük a borítékon feltüntetni a munkakör megnevezését: </w:t>
      </w:r>
      <w:r w:rsidRPr="00F465C7">
        <w:rPr>
          <w:rFonts w:ascii="Garamond" w:eastAsia="Times New Roman" w:hAnsi="Garamond"/>
          <w:b/>
          <w:bCs/>
          <w:color w:val="auto"/>
        </w:rPr>
        <w:t>„</w:t>
      </w:r>
      <w:r w:rsidR="00330BB1">
        <w:rPr>
          <w:rFonts w:ascii="Garamond" w:eastAsia="Times New Roman" w:hAnsi="Garamond"/>
          <w:b/>
          <w:bCs/>
          <w:color w:val="auto"/>
        </w:rPr>
        <w:t>gazdasági ügyintéző</w:t>
      </w:r>
      <w:r w:rsidRPr="00F465C7">
        <w:rPr>
          <w:rFonts w:ascii="Garamond" w:eastAsia="Times New Roman" w:hAnsi="Garamond"/>
          <w:b/>
          <w:bCs/>
          <w:color w:val="auto"/>
        </w:rPr>
        <w:t>”.</w:t>
      </w:r>
    </w:p>
    <w:p w14:paraId="0FDEB715" w14:textId="77777777" w:rsidR="00437598" w:rsidRPr="00F465C7" w:rsidRDefault="00437598" w:rsidP="00695F5D">
      <w:pPr>
        <w:tabs>
          <w:tab w:val="left" w:pos="360"/>
        </w:tabs>
        <w:spacing w:line="276" w:lineRule="auto"/>
        <w:ind w:hanging="425"/>
        <w:rPr>
          <w:rFonts w:ascii="Garamond" w:eastAsia="Times New Roman" w:hAnsi="Garamond"/>
          <w:color w:val="auto"/>
        </w:rPr>
      </w:pPr>
    </w:p>
    <w:p w14:paraId="4A86C8FC" w14:textId="5DEE0911" w:rsidR="00437598" w:rsidRPr="00590A50" w:rsidRDefault="00437598" w:rsidP="00695F5D">
      <w:pPr>
        <w:pStyle w:val="Cmsor1"/>
        <w:shd w:val="clear" w:color="auto" w:fill="FFFFFF"/>
        <w:spacing w:before="0" w:beforeAutospacing="0" w:after="0" w:afterAutospacing="0" w:line="276" w:lineRule="auto"/>
        <w:rPr>
          <w:rFonts w:ascii="Garamond" w:hAnsi="Garamond"/>
          <w:sz w:val="24"/>
          <w:szCs w:val="24"/>
        </w:rPr>
      </w:pPr>
      <w:r w:rsidRPr="00F465C7">
        <w:rPr>
          <w:rFonts w:ascii="Garamond" w:hAnsi="Garamond"/>
          <w:sz w:val="24"/>
          <w:szCs w:val="24"/>
        </w:rPr>
        <w:t xml:space="preserve"> </w:t>
      </w:r>
      <w:r w:rsidRPr="00590A50">
        <w:rPr>
          <w:rFonts w:ascii="Garamond" w:hAnsi="Garamond"/>
          <w:sz w:val="24"/>
          <w:szCs w:val="24"/>
        </w:rPr>
        <w:t>vagy</w:t>
      </w:r>
    </w:p>
    <w:p w14:paraId="30656B35" w14:textId="77777777" w:rsidR="00437598" w:rsidRPr="00F465C7" w:rsidRDefault="00437598" w:rsidP="00695F5D">
      <w:pPr>
        <w:pStyle w:val="Cmsor1"/>
        <w:shd w:val="clear" w:color="auto" w:fill="FFFFFF"/>
        <w:spacing w:before="0" w:beforeAutospacing="0" w:after="0" w:afterAutospacing="0" w:line="276" w:lineRule="auto"/>
        <w:rPr>
          <w:rFonts w:ascii="Garamond" w:hAnsi="Garamond"/>
          <w:b w:val="0"/>
          <w:sz w:val="24"/>
          <w:szCs w:val="24"/>
        </w:rPr>
      </w:pPr>
    </w:p>
    <w:p w14:paraId="2FD93E0B" w14:textId="5F6EA588" w:rsidR="00437598" w:rsidRPr="00F465C7" w:rsidRDefault="00437598" w:rsidP="00695F5D">
      <w:pPr>
        <w:pStyle w:val="Cmsor1"/>
        <w:shd w:val="clear" w:color="auto" w:fill="FFFFFF"/>
        <w:spacing w:before="0" w:beforeAutospacing="0" w:after="0" w:afterAutospacing="0" w:line="276" w:lineRule="auto"/>
        <w:rPr>
          <w:rFonts w:ascii="Garamond" w:hAnsi="Garamond"/>
          <w:b w:val="0"/>
          <w:sz w:val="24"/>
          <w:szCs w:val="24"/>
        </w:rPr>
      </w:pPr>
      <w:r w:rsidRPr="00F465C7">
        <w:rPr>
          <w:rFonts w:ascii="Garamond" w:hAnsi="Garamond"/>
          <w:b w:val="0"/>
          <w:sz w:val="24"/>
          <w:szCs w:val="24"/>
        </w:rPr>
        <w:t xml:space="preserve">Elektronikus úton </w:t>
      </w:r>
      <w:hyperlink r:id="rId9" w:history="1">
        <w:r w:rsidR="0030615F" w:rsidRPr="00AD7FEF">
          <w:rPr>
            <w:rStyle w:val="Hiperhivatkozs"/>
            <w:rFonts w:ascii="Garamond" w:eastAsia="Courier New" w:hAnsi="Garamond" w:cs="Courier New"/>
            <w:b w:val="0"/>
            <w:bCs w:val="0"/>
            <w:kern w:val="0"/>
            <w:sz w:val="24"/>
            <w:szCs w:val="24"/>
            <w:lang w:bidi="hu-H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csml@mnl.gov.hu </w:t>
        </w:r>
        <w:r w:rsidR="0030615F" w:rsidRPr="00AD7FEF">
          <w:rPr>
            <w:rStyle w:val="Hiperhivatkozs"/>
            <w:rFonts w:ascii="Garamond" w:hAnsi="Garamond"/>
            <w:b w:val="0"/>
            <w:sz w:val="24"/>
            <w:szCs w:val="24"/>
          </w:rPr>
          <w:t xml:space="preserve"> </w:t>
        </w:r>
      </w:hyperlink>
      <w:r w:rsidR="00590A50">
        <w:rPr>
          <w:rFonts w:ascii="Garamond" w:hAnsi="Garamond"/>
          <w:b w:val="0"/>
          <w:sz w:val="24"/>
          <w:szCs w:val="24"/>
        </w:rPr>
        <w:t>e-mail címen keresztül a munkakör elnevezésének megjelölésével.</w:t>
      </w:r>
    </w:p>
    <w:p w14:paraId="6039F074" w14:textId="06AC90C2" w:rsidR="007B27A2" w:rsidRPr="00F465C7" w:rsidRDefault="00437598" w:rsidP="00167462">
      <w:pPr>
        <w:pStyle w:val="Bodytext20"/>
        <w:shd w:val="clear" w:color="auto" w:fill="auto"/>
        <w:tabs>
          <w:tab w:val="center" w:pos="4547"/>
        </w:tabs>
        <w:spacing w:after="0" w:line="276" w:lineRule="auto"/>
        <w:ind w:left="20"/>
        <w:jc w:val="left"/>
        <w:rPr>
          <w:rStyle w:val="Bodytext21"/>
          <w:rFonts w:ascii="Garamond" w:hAnsi="Garamond"/>
          <w:b/>
          <w:bCs/>
          <w:color w:val="auto"/>
          <w:sz w:val="24"/>
          <w:szCs w:val="24"/>
        </w:rPr>
      </w:pPr>
      <w:r w:rsidRPr="00F465C7">
        <w:rPr>
          <w:rStyle w:val="Bodytext21"/>
          <w:rFonts w:ascii="Garamond" w:hAnsi="Garamond"/>
          <w:b/>
          <w:bCs/>
          <w:color w:val="auto"/>
          <w:sz w:val="24"/>
          <w:szCs w:val="24"/>
        </w:rPr>
        <w:tab/>
      </w:r>
    </w:p>
    <w:p w14:paraId="29CA71E7" w14:textId="77777777" w:rsidR="00664633" w:rsidRPr="00F465C7" w:rsidRDefault="001A1175" w:rsidP="00695F5D">
      <w:pPr>
        <w:pStyle w:val="Bodytext20"/>
        <w:shd w:val="clear" w:color="auto" w:fill="auto"/>
        <w:spacing w:after="0" w:line="276" w:lineRule="auto"/>
        <w:ind w:left="20" w:hanging="20"/>
        <w:jc w:val="left"/>
        <w:rPr>
          <w:rStyle w:val="Bodytext21"/>
          <w:rFonts w:ascii="Garamond" w:hAnsi="Garamond"/>
          <w:b/>
          <w:bCs/>
          <w:color w:val="auto"/>
          <w:sz w:val="24"/>
          <w:szCs w:val="24"/>
        </w:rPr>
      </w:pPr>
      <w:r w:rsidRPr="00F465C7">
        <w:rPr>
          <w:rStyle w:val="Bodytext21"/>
          <w:rFonts w:ascii="Garamond" w:hAnsi="Garamond"/>
          <w:b/>
          <w:bCs/>
          <w:color w:val="auto"/>
          <w:sz w:val="24"/>
          <w:szCs w:val="24"/>
        </w:rPr>
        <w:t>A munkáltatóval kapcsolatos egyéb lényeges információ:</w:t>
      </w:r>
    </w:p>
    <w:p w14:paraId="0EDA9A56" w14:textId="77777777" w:rsidR="007B7A19" w:rsidRPr="00F465C7" w:rsidRDefault="007B7A19" w:rsidP="00695F5D">
      <w:pPr>
        <w:pStyle w:val="Bodytext20"/>
        <w:shd w:val="clear" w:color="auto" w:fill="auto"/>
        <w:spacing w:after="0" w:line="276" w:lineRule="auto"/>
        <w:ind w:left="20" w:hanging="20"/>
        <w:jc w:val="left"/>
        <w:rPr>
          <w:rFonts w:ascii="Garamond" w:hAnsi="Garamond"/>
          <w:color w:val="auto"/>
          <w:sz w:val="24"/>
          <w:szCs w:val="24"/>
        </w:rPr>
      </w:pPr>
    </w:p>
    <w:p w14:paraId="568063A3" w14:textId="281F206E" w:rsidR="000125A2" w:rsidRPr="00F465C7" w:rsidRDefault="001A1175" w:rsidP="00695F5D">
      <w:pPr>
        <w:pStyle w:val="Szvegtrzs4"/>
        <w:shd w:val="clear" w:color="auto" w:fill="auto"/>
        <w:spacing w:before="0" w:after="0" w:line="276" w:lineRule="auto"/>
        <w:ind w:firstLine="0"/>
        <w:jc w:val="left"/>
        <w:rPr>
          <w:rStyle w:val="Szvegtrzs1"/>
          <w:rFonts w:ascii="Garamond" w:hAnsi="Garamond"/>
          <w:color w:val="auto"/>
          <w:sz w:val="24"/>
          <w:szCs w:val="24"/>
        </w:rPr>
      </w:pPr>
      <w:r w:rsidRPr="00F465C7">
        <w:rPr>
          <w:rStyle w:val="Szvegtrzs1"/>
          <w:rFonts w:ascii="Garamond" w:hAnsi="Garamond"/>
          <w:color w:val="auto"/>
          <w:sz w:val="24"/>
          <w:szCs w:val="24"/>
        </w:rPr>
        <w:t xml:space="preserve">A </w:t>
      </w:r>
      <w:r w:rsidR="00A417F3" w:rsidRPr="00F465C7">
        <w:rPr>
          <w:rStyle w:val="Szvegtrzs1"/>
          <w:rFonts w:ascii="Garamond" w:hAnsi="Garamond"/>
          <w:color w:val="auto"/>
          <w:sz w:val="24"/>
          <w:szCs w:val="24"/>
        </w:rPr>
        <w:t>munkaviszony</w:t>
      </w:r>
      <w:r w:rsidRPr="00F465C7">
        <w:rPr>
          <w:rStyle w:val="Szvegtrzs1"/>
          <w:rFonts w:ascii="Garamond" w:hAnsi="Garamond"/>
          <w:color w:val="auto"/>
          <w:sz w:val="24"/>
          <w:szCs w:val="24"/>
        </w:rPr>
        <w:t xml:space="preserve"> </w:t>
      </w:r>
      <w:r w:rsidR="008A2054">
        <w:rPr>
          <w:rStyle w:val="Szvegtrzs1"/>
          <w:rFonts w:ascii="Garamond" w:hAnsi="Garamond"/>
          <w:color w:val="auto"/>
          <w:sz w:val="24"/>
          <w:szCs w:val="24"/>
        </w:rPr>
        <w:t>4</w:t>
      </w:r>
      <w:r w:rsidRPr="00F465C7">
        <w:rPr>
          <w:rStyle w:val="Szvegtrzs1"/>
          <w:rFonts w:ascii="Garamond" w:hAnsi="Garamond"/>
          <w:color w:val="auto"/>
          <w:sz w:val="24"/>
          <w:szCs w:val="24"/>
        </w:rPr>
        <w:t xml:space="preserve"> hónap próbaidő kikötésével tölthető be.</w:t>
      </w:r>
    </w:p>
    <w:p w14:paraId="167B5150" w14:textId="77777777" w:rsidR="00664633" w:rsidRPr="00F465C7" w:rsidRDefault="001A1175" w:rsidP="00695F5D">
      <w:pPr>
        <w:pStyle w:val="Szvegtrzs4"/>
        <w:shd w:val="clear" w:color="auto" w:fill="auto"/>
        <w:spacing w:before="0" w:after="0" w:line="276" w:lineRule="auto"/>
        <w:ind w:left="20" w:right="20" w:firstLine="0"/>
        <w:jc w:val="left"/>
        <w:rPr>
          <w:rFonts w:ascii="Garamond" w:hAnsi="Garamond"/>
          <w:color w:val="auto"/>
          <w:sz w:val="24"/>
          <w:szCs w:val="24"/>
        </w:rPr>
      </w:pPr>
      <w:r w:rsidRPr="00F465C7">
        <w:rPr>
          <w:rStyle w:val="Szvegtrzs1"/>
          <w:rFonts w:ascii="Garamond" w:hAnsi="Garamond"/>
          <w:color w:val="auto"/>
          <w:sz w:val="24"/>
          <w:szCs w:val="24"/>
        </w:rPr>
        <w:t>A munkáltató azt a pályázatot tekinti érdemben elbírálhatónak, amelyhez a pályázati feltételként megjelölt összes csatolmány benyújtásra kerül.</w:t>
      </w:r>
    </w:p>
    <w:p w14:paraId="13EB2F86" w14:textId="26BA55E5" w:rsidR="00664633" w:rsidRPr="00F465C7" w:rsidRDefault="001A1175" w:rsidP="00695F5D">
      <w:pPr>
        <w:pStyle w:val="Szvegtrzs4"/>
        <w:shd w:val="clear" w:color="auto" w:fill="auto"/>
        <w:spacing w:before="0" w:after="0" w:line="276" w:lineRule="auto"/>
        <w:ind w:left="20" w:right="20" w:firstLine="0"/>
        <w:jc w:val="left"/>
        <w:rPr>
          <w:rFonts w:ascii="Garamond" w:hAnsi="Garamond"/>
          <w:color w:val="auto"/>
          <w:sz w:val="24"/>
          <w:szCs w:val="24"/>
        </w:rPr>
      </w:pPr>
      <w:r w:rsidRPr="00F465C7">
        <w:rPr>
          <w:rStyle w:val="Szvegtrzs1"/>
          <w:rFonts w:ascii="Garamond" w:hAnsi="Garamond"/>
          <w:color w:val="auto"/>
          <w:sz w:val="24"/>
          <w:szCs w:val="24"/>
        </w:rPr>
        <w:t>A Magyar Nemzeti Levéltár az álláspályázati jelentkezés keretében benyújtott személyes adatokat a pályázat elbírálásáig kezeli. A Magyar Nemzeti Levéltár munkatársai és vezetői munkakör</w:t>
      </w:r>
      <w:r w:rsidR="000167A6">
        <w:rPr>
          <w:rStyle w:val="Szvegtrzs1"/>
          <w:rFonts w:ascii="Garamond" w:hAnsi="Garamond"/>
          <w:color w:val="auto"/>
          <w:sz w:val="24"/>
          <w:szCs w:val="24"/>
        </w:rPr>
        <w:t xml:space="preserve">i feladatuk </w:t>
      </w:r>
      <w:r w:rsidRPr="00F465C7">
        <w:rPr>
          <w:rStyle w:val="Szvegtrzs1"/>
          <w:rFonts w:ascii="Garamond" w:hAnsi="Garamond"/>
          <w:color w:val="auto"/>
          <w:sz w:val="24"/>
          <w:szCs w:val="24"/>
        </w:rPr>
        <w:t>ellátásával összefüggésben, az ahhoz szükséges mértékben a személyes adataihoz hozzáférhetnek, azokat kezelhetik.</w:t>
      </w:r>
    </w:p>
    <w:p w14:paraId="408AE9C4" w14:textId="77777777" w:rsidR="00781B9E" w:rsidRPr="00F465C7" w:rsidRDefault="00781B9E" w:rsidP="00695F5D">
      <w:pPr>
        <w:pStyle w:val="Szvegtrzs4"/>
        <w:shd w:val="clear" w:color="auto" w:fill="auto"/>
        <w:spacing w:before="0" w:after="0" w:line="276" w:lineRule="auto"/>
        <w:ind w:left="20" w:right="20" w:firstLine="0"/>
        <w:jc w:val="left"/>
        <w:rPr>
          <w:rStyle w:val="Szvegtrzs1"/>
          <w:rFonts w:ascii="Garamond" w:hAnsi="Garamond"/>
          <w:color w:val="auto"/>
          <w:sz w:val="24"/>
          <w:szCs w:val="24"/>
        </w:rPr>
      </w:pPr>
    </w:p>
    <w:p w14:paraId="2C36E5FC" w14:textId="4B557D42" w:rsidR="00664633" w:rsidRPr="00F465C7" w:rsidRDefault="001A1175" w:rsidP="00695F5D">
      <w:pPr>
        <w:pStyle w:val="Szvegtrzs4"/>
        <w:shd w:val="clear" w:color="auto" w:fill="auto"/>
        <w:spacing w:before="0" w:after="0" w:line="276" w:lineRule="auto"/>
        <w:ind w:left="20" w:right="20" w:firstLine="0"/>
        <w:jc w:val="left"/>
        <w:rPr>
          <w:rFonts w:ascii="Garamond" w:hAnsi="Garamond"/>
          <w:color w:val="auto"/>
          <w:sz w:val="24"/>
          <w:szCs w:val="24"/>
        </w:rPr>
      </w:pPr>
      <w:r w:rsidRPr="00F465C7">
        <w:rPr>
          <w:rStyle w:val="Szvegtrzs1"/>
          <w:rFonts w:ascii="Garamond" w:hAnsi="Garamond"/>
          <w:color w:val="auto"/>
          <w:sz w:val="24"/>
          <w:szCs w:val="24"/>
        </w:rPr>
        <w:t xml:space="preserve">A személyes adatok kezelésének, védelmének, valamint az ezzel összefüggő jogorvoslatnak törvényben és levéltári szabályzatban rögzített szabályairól az MNL honlapján </w:t>
      </w:r>
      <w:hyperlink r:id="rId10" w:history="1">
        <w:r w:rsidRPr="00F465C7">
          <w:rPr>
            <w:rStyle w:val="Hiperhivatkozs"/>
            <w:rFonts w:ascii="Garamond" w:hAnsi="Garamond"/>
            <w:color w:val="5B9BD5" w:themeColor="accent1"/>
            <w:sz w:val="24"/>
            <w:szCs w:val="24"/>
            <w:lang w:val="en-US" w:eastAsia="en-US" w:bidi="en-US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www.mnl.gov.hu</w:t>
        </w:r>
      </w:hyperlink>
      <w:r w:rsidRPr="00F465C7">
        <w:rPr>
          <w:rStyle w:val="Szvegtrzs1"/>
          <w:rFonts w:ascii="Garamond" w:hAnsi="Garamond"/>
          <w:color w:val="auto"/>
          <w:sz w:val="24"/>
          <w:szCs w:val="24"/>
          <w:lang w:val="en-US" w:eastAsia="en-US" w:bidi="en-US"/>
        </w:rPr>
        <w:t xml:space="preserve"> </w:t>
      </w:r>
      <w:r w:rsidRPr="00F465C7">
        <w:rPr>
          <w:rStyle w:val="Szvegtrzs1"/>
          <w:rFonts w:ascii="Garamond" w:hAnsi="Garamond"/>
          <w:color w:val="auto"/>
          <w:sz w:val="24"/>
          <w:szCs w:val="24"/>
        </w:rPr>
        <w:t>szerepel részletes tájékoztatás.</w:t>
      </w:r>
    </w:p>
    <w:p w14:paraId="5121CFF5" w14:textId="77777777" w:rsidR="00F2267E" w:rsidRPr="00F465C7" w:rsidRDefault="00F2267E" w:rsidP="00695F5D">
      <w:pPr>
        <w:pStyle w:val="Bodytext20"/>
        <w:shd w:val="clear" w:color="auto" w:fill="auto"/>
        <w:spacing w:after="0" w:line="276" w:lineRule="auto"/>
        <w:ind w:left="20"/>
        <w:jc w:val="left"/>
        <w:rPr>
          <w:rStyle w:val="Bodytext21"/>
          <w:rFonts w:ascii="Garamond" w:hAnsi="Garamond"/>
          <w:b/>
          <w:bCs/>
          <w:color w:val="auto"/>
          <w:sz w:val="24"/>
          <w:szCs w:val="24"/>
        </w:rPr>
      </w:pPr>
    </w:p>
    <w:p w14:paraId="75625F4E" w14:textId="3351C96A" w:rsidR="00664633" w:rsidRPr="00F465C7" w:rsidRDefault="001A1175" w:rsidP="00695F5D">
      <w:pPr>
        <w:pStyle w:val="Bodytext20"/>
        <w:shd w:val="clear" w:color="auto" w:fill="auto"/>
        <w:spacing w:after="0" w:line="276" w:lineRule="auto"/>
        <w:ind w:left="20"/>
        <w:jc w:val="left"/>
        <w:rPr>
          <w:rStyle w:val="Bodytext21"/>
          <w:rFonts w:ascii="Garamond" w:hAnsi="Garamond"/>
          <w:b/>
          <w:bCs/>
          <w:color w:val="auto"/>
          <w:sz w:val="24"/>
          <w:szCs w:val="24"/>
        </w:rPr>
      </w:pPr>
      <w:r w:rsidRPr="00F465C7">
        <w:rPr>
          <w:rStyle w:val="Bodytext21"/>
          <w:rFonts w:ascii="Garamond" w:hAnsi="Garamond"/>
          <w:b/>
          <w:bCs/>
          <w:color w:val="auto"/>
          <w:sz w:val="24"/>
          <w:szCs w:val="24"/>
        </w:rPr>
        <w:t>A pályázati kiírás közzétételének helye:</w:t>
      </w:r>
    </w:p>
    <w:p w14:paraId="59EF2FCA" w14:textId="77777777" w:rsidR="006A3377" w:rsidRPr="00F465C7" w:rsidRDefault="00185ADA" w:rsidP="00695F5D">
      <w:pPr>
        <w:pStyle w:val="Bodytext20"/>
        <w:shd w:val="clear" w:color="auto" w:fill="auto"/>
        <w:spacing w:after="0" w:line="276" w:lineRule="auto"/>
        <w:ind w:right="380"/>
        <w:jc w:val="left"/>
        <w:rPr>
          <w:rStyle w:val="Szvegtrzs1"/>
          <w:rFonts w:ascii="Garamond" w:hAnsi="Garamond"/>
          <w:color w:val="auto"/>
          <w:sz w:val="24"/>
          <w:szCs w:val="24"/>
        </w:rPr>
      </w:pPr>
      <w:r w:rsidRPr="00F465C7">
        <w:rPr>
          <w:rFonts w:ascii="Garamond" w:hAnsi="Garamond"/>
          <w:b w:val="0"/>
          <w:color w:val="auto"/>
          <w:sz w:val="24"/>
          <w:szCs w:val="24"/>
        </w:rPr>
        <w:t>Magyar Nemzeti Levéltár honlapja</w:t>
      </w:r>
    </w:p>
    <w:sectPr w:rsidR="006A3377" w:rsidRPr="00F465C7" w:rsidSect="00167462">
      <w:type w:val="continuous"/>
      <w:pgSz w:w="11909" w:h="16838"/>
      <w:pgMar w:top="568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241A" w14:textId="77777777" w:rsidR="00AD7CCF" w:rsidRDefault="00AD7CCF">
      <w:r>
        <w:separator/>
      </w:r>
    </w:p>
  </w:endnote>
  <w:endnote w:type="continuationSeparator" w:id="0">
    <w:p w14:paraId="405140C9" w14:textId="77777777" w:rsidR="00AD7CCF" w:rsidRDefault="00AD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12C7" w14:textId="77777777" w:rsidR="00AD7CCF" w:rsidRDefault="00AD7CCF"/>
  </w:footnote>
  <w:footnote w:type="continuationSeparator" w:id="0">
    <w:p w14:paraId="0341DF3C" w14:textId="77777777" w:rsidR="00AD7CCF" w:rsidRDefault="00AD7C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7EE"/>
    <w:multiLevelType w:val="hybridMultilevel"/>
    <w:tmpl w:val="67BC2B60"/>
    <w:lvl w:ilvl="0" w:tplc="040E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0D14619"/>
    <w:multiLevelType w:val="hybridMultilevel"/>
    <w:tmpl w:val="39E69DB4"/>
    <w:lvl w:ilvl="0" w:tplc="737A9448">
      <w:numFmt w:val="bullet"/>
      <w:lvlText w:val=""/>
      <w:lvlJc w:val="left"/>
      <w:pPr>
        <w:ind w:left="1610" w:hanging="93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3B77626"/>
    <w:multiLevelType w:val="multilevel"/>
    <w:tmpl w:val="D5F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C4B1E"/>
    <w:multiLevelType w:val="multilevel"/>
    <w:tmpl w:val="10E6A2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D58C5"/>
    <w:multiLevelType w:val="hybridMultilevel"/>
    <w:tmpl w:val="A66AB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A6190"/>
    <w:multiLevelType w:val="hybridMultilevel"/>
    <w:tmpl w:val="59626EF4"/>
    <w:lvl w:ilvl="0" w:tplc="040E0001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6" w15:restartNumberingAfterBreak="0">
    <w:nsid w:val="1F275021"/>
    <w:multiLevelType w:val="hybridMultilevel"/>
    <w:tmpl w:val="A254F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5016"/>
    <w:multiLevelType w:val="hybridMultilevel"/>
    <w:tmpl w:val="25082AB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BE3520A"/>
    <w:multiLevelType w:val="hybridMultilevel"/>
    <w:tmpl w:val="1C12693C"/>
    <w:lvl w:ilvl="0" w:tplc="737A9448">
      <w:numFmt w:val="bullet"/>
      <w:lvlText w:val=""/>
      <w:lvlJc w:val="left"/>
      <w:pPr>
        <w:ind w:left="1610" w:hanging="93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1F22"/>
    <w:multiLevelType w:val="hybridMultilevel"/>
    <w:tmpl w:val="17CC71A0"/>
    <w:lvl w:ilvl="0" w:tplc="040E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0" w15:restartNumberingAfterBreak="0">
    <w:nsid w:val="2F534A15"/>
    <w:multiLevelType w:val="hybridMultilevel"/>
    <w:tmpl w:val="AC688FF0"/>
    <w:lvl w:ilvl="0" w:tplc="040E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311B163A"/>
    <w:multiLevelType w:val="hybridMultilevel"/>
    <w:tmpl w:val="A71EA3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43D74"/>
    <w:multiLevelType w:val="hybridMultilevel"/>
    <w:tmpl w:val="38C2CFE2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35B4763D"/>
    <w:multiLevelType w:val="hybridMultilevel"/>
    <w:tmpl w:val="BF1E5512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368370FB"/>
    <w:multiLevelType w:val="hybridMultilevel"/>
    <w:tmpl w:val="1E1C7106"/>
    <w:lvl w:ilvl="0" w:tplc="E166BB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54B25"/>
    <w:multiLevelType w:val="hybridMultilevel"/>
    <w:tmpl w:val="3E024038"/>
    <w:lvl w:ilvl="0" w:tplc="737A9448">
      <w:numFmt w:val="bullet"/>
      <w:lvlText w:val=""/>
      <w:lvlJc w:val="left"/>
      <w:pPr>
        <w:ind w:left="1610" w:hanging="93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E5D"/>
    <w:multiLevelType w:val="hybridMultilevel"/>
    <w:tmpl w:val="09926B32"/>
    <w:lvl w:ilvl="0" w:tplc="737A9448">
      <w:numFmt w:val="bullet"/>
      <w:lvlText w:val=""/>
      <w:lvlJc w:val="left"/>
      <w:pPr>
        <w:ind w:left="1610" w:hanging="93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D4702"/>
    <w:multiLevelType w:val="hybridMultilevel"/>
    <w:tmpl w:val="3D4CFFD4"/>
    <w:lvl w:ilvl="0" w:tplc="040E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8" w15:restartNumberingAfterBreak="0">
    <w:nsid w:val="493F2B5D"/>
    <w:multiLevelType w:val="hybridMultilevel"/>
    <w:tmpl w:val="8A7C2D98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B2F095F"/>
    <w:multiLevelType w:val="hybridMultilevel"/>
    <w:tmpl w:val="4A1A155A"/>
    <w:lvl w:ilvl="0" w:tplc="737A9448">
      <w:numFmt w:val="bullet"/>
      <w:lvlText w:val=""/>
      <w:lvlJc w:val="left"/>
      <w:pPr>
        <w:ind w:left="2192" w:hanging="93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0" w15:restartNumberingAfterBreak="0">
    <w:nsid w:val="544B7605"/>
    <w:multiLevelType w:val="hybridMultilevel"/>
    <w:tmpl w:val="EACC3A3C"/>
    <w:lvl w:ilvl="0" w:tplc="737A9448">
      <w:numFmt w:val="bullet"/>
      <w:lvlText w:val=""/>
      <w:lvlJc w:val="left"/>
      <w:pPr>
        <w:ind w:left="1072" w:hanging="93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90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</w:abstractNum>
  <w:abstractNum w:abstractNumId="21" w15:restartNumberingAfterBreak="0">
    <w:nsid w:val="63015C57"/>
    <w:multiLevelType w:val="multilevel"/>
    <w:tmpl w:val="86A8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F3132"/>
    <w:multiLevelType w:val="hybridMultilevel"/>
    <w:tmpl w:val="FB8AA5D6"/>
    <w:lvl w:ilvl="0" w:tplc="737A9448">
      <w:numFmt w:val="bullet"/>
      <w:lvlText w:val=""/>
      <w:lvlJc w:val="left"/>
      <w:pPr>
        <w:ind w:left="1610" w:hanging="93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29F9"/>
    <w:multiLevelType w:val="hybridMultilevel"/>
    <w:tmpl w:val="BE0C5B7E"/>
    <w:lvl w:ilvl="0" w:tplc="737A9448">
      <w:numFmt w:val="bullet"/>
      <w:lvlText w:val=""/>
      <w:lvlJc w:val="left"/>
      <w:pPr>
        <w:ind w:left="2192" w:hanging="93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4" w15:restartNumberingAfterBreak="0">
    <w:nsid w:val="755A42BF"/>
    <w:multiLevelType w:val="hybridMultilevel"/>
    <w:tmpl w:val="91EA3094"/>
    <w:lvl w:ilvl="0" w:tplc="040E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7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  <w:num w:numId="14">
    <w:abstractNumId w:val="15"/>
  </w:num>
  <w:num w:numId="15">
    <w:abstractNumId w:val="20"/>
  </w:num>
  <w:num w:numId="16">
    <w:abstractNumId w:val="19"/>
  </w:num>
  <w:num w:numId="17">
    <w:abstractNumId w:val="23"/>
  </w:num>
  <w:num w:numId="18">
    <w:abstractNumId w:val="22"/>
  </w:num>
  <w:num w:numId="19">
    <w:abstractNumId w:val="8"/>
  </w:num>
  <w:num w:numId="20">
    <w:abstractNumId w:val="16"/>
  </w:num>
  <w:num w:numId="21">
    <w:abstractNumId w:val="4"/>
  </w:num>
  <w:num w:numId="22">
    <w:abstractNumId w:val="2"/>
  </w:num>
  <w:num w:numId="23">
    <w:abstractNumId w:val="21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33"/>
    <w:rsid w:val="00005DFF"/>
    <w:rsid w:val="000125A2"/>
    <w:rsid w:val="000167A6"/>
    <w:rsid w:val="000332C0"/>
    <w:rsid w:val="00087523"/>
    <w:rsid w:val="000956F0"/>
    <w:rsid w:val="000B5B1B"/>
    <w:rsid w:val="001367C3"/>
    <w:rsid w:val="00137DB5"/>
    <w:rsid w:val="0014600D"/>
    <w:rsid w:val="00156D3B"/>
    <w:rsid w:val="00167462"/>
    <w:rsid w:val="00185ADA"/>
    <w:rsid w:val="00194E69"/>
    <w:rsid w:val="001A1175"/>
    <w:rsid w:val="001A173F"/>
    <w:rsid w:val="001D10B1"/>
    <w:rsid w:val="001D4BDD"/>
    <w:rsid w:val="001F69F3"/>
    <w:rsid w:val="0020208C"/>
    <w:rsid w:val="00205F8F"/>
    <w:rsid w:val="00257DB1"/>
    <w:rsid w:val="002705C7"/>
    <w:rsid w:val="00294CA3"/>
    <w:rsid w:val="002A4D2D"/>
    <w:rsid w:val="002E7E8D"/>
    <w:rsid w:val="002F59BD"/>
    <w:rsid w:val="0030615F"/>
    <w:rsid w:val="00330BB1"/>
    <w:rsid w:val="003441E9"/>
    <w:rsid w:val="00363001"/>
    <w:rsid w:val="003758EB"/>
    <w:rsid w:val="00383228"/>
    <w:rsid w:val="00383F88"/>
    <w:rsid w:val="003965BC"/>
    <w:rsid w:val="003B16F6"/>
    <w:rsid w:val="003E14C1"/>
    <w:rsid w:val="003F307D"/>
    <w:rsid w:val="00437598"/>
    <w:rsid w:val="004C0CBC"/>
    <w:rsid w:val="004C29B6"/>
    <w:rsid w:val="004E2622"/>
    <w:rsid w:val="005128D3"/>
    <w:rsid w:val="00531AF3"/>
    <w:rsid w:val="00545719"/>
    <w:rsid w:val="00546A78"/>
    <w:rsid w:val="00563778"/>
    <w:rsid w:val="00590913"/>
    <w:rsid w:val="00590A50"/>
    <w:rsid w:val="005F353D"/>
    <w:rsid w:val="005F695C"/>
    <w:rsid w:val="00626F9E"/>
    <w:rsid w:val="00627C46"/>
    <w:rsid w:val="00664633"/>
    <w:rsid w:val="00665D9B"/>
    <w:rsid w:val="00666E6F"/>
    <w:rsid w:val="00695F5D"/>
    <w:rsid w:val="006A07FE"/>
    <w:rsid w:val="006A3377"/>
    <w:rsid w:val="006D5677"/>
    <w:rsid w:val="006E1F6C"/>
    <w:rsid w:val="006E3481"/>
    <w:rsid w:val="007177B1"/>
    <w:rsid w:val="007179A7"/>
    <w:rsid w:val="00733A75"/>
    <w:rsid w:val="00735A63"/>
    <w:rsid w:val="00781B9E"/>
    <w:rsid w:val="007B27A2"/>
    <w:rsid w:val="007B7A19"/>
    <w:rsid w:val="007C50F5"/>
    <w:rsid w:val="007E6585"/>
    <w:rsid w:val="00824EBA"/>
    <w:rsid w:val="008A2054"/>
    <w:rsid w:val="008B678D"/>
    <w:rsid w:val="008E47AF"/>
    <w:rsid w:val="008F18D2"/>
    <w:rsid w:val="00960A1B"/>
    <w:rsid w:val="009756AD"/>
    <w:rsid w:val="00980A7C"/>
    <w:rsid w:val="009832FF"/>
    <w:rsid w:val="009B2546"/>
    <w:rsid w:val="009B2EEC"/>
    <w:rsid w:val="009C21DC"/>
    <w:rsid w:val="00A00659"/>
    <w:rsid w:val="00A24C0D"/>
    <w:rsid w:val="00A417F3"/>
    <w:rsid w:val="00A4400E"/>
    <w:rsid w:val="00AB4F8B"/>
    <w:rsid w:val="00AD7CCF"/>
    <w:rsid w:val="00AE2AE4"/>
    <w:rsid w:val="00AF0FC1"/>
    <w:rsid w:val="00AF59B2"/>
    <w:rsid w:val="00B3400C"/>
    <w:rsid w:val="00B55469"/>
    <w:rsid w:val="00B75F72"/>
    <w:rsid w:val="00BA18CA"/>
    <w:rsid w:val="00BA2F81"/>
    <w:rsid w:val="00BB5FF9"/>
    <w:rsid w:val="00BE39B4"/>
    <w:rsid w:val="00C27322"/>
    <w:rsid w:val="00C350B1"/>
    <w:rsid w:val="00C8250A"/>
    <w:rsid w:val="00C97F29"/>
    <w:rsid w:val="00CF7A35"/>
    <w:rsid w:val="00D543DD"/>
    <w:rsid w:val="00DA0158"/>
    <w:rsid w:val="00E072CB"/>
    <w:rsid w:val="00E14A2F"/>
    <w:rsid w:val="00E55D88"/>
    <w:rsid w:val="00E7592A"/>
    <w:rsid w:val="00E93AD0"/>
    <w:rsid w:val="00E96402"/>
    <w:rsid w:val="00EA5E2E"/>
    <w:rsid w:val="00EE2C80"/>
    <w:rsid w:val="00F02E65"/>
    <w:rsid w:val="00F2267E"/>
    <w:rsid w:val="00F26179"/>
    <w:rsid w:val="00F30F48"/>
    <w:rsid w:val="00F465C7"/>
    <w:rsid w:val="00F54A72"/>
    <w:rsid w:val="00FA4F7D"/>
    <w:rsid w:val="00FC5022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55A"/>
  <w15:docId w15:val="{A7CC0EA7-0E08-4F74-AE13-5818BBF1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paragraph" w:styleId="Cmsor1">
    <w:name w:val="heading 1"/>
    <w:basedOn w:val="Norml"/>
    <w:link w:val="Cmsor1Char"/>
    <w:uiPriority w:val="9"/>
    <w:qFormat/>
    <w:rsid w:val="00666E6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Bodytext2">
    <w:name w:val="Body text (2)_"/>
    <w:basedOn w:val="Bekezdsalapbettpusa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Bodytext">
    <w:name w:val="Body text_"/>
    <w:basedOn w:val="Bekezdsalapbettpusa"/>
    <w:link w:val="Szvegtrzs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Szvegtrzs1">
    <w:name w:val="Szövegtörzs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BodytextItalicSpacing1pt">
    <w:name w:val="Body text + Italic;Spacing 1 pt"/>
    <w:basedOn w:val="Body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Heading1">
    <w:name w:val="Heading #1_"/>
    <w:basedOn w:val="Bekezdsalapbettpusa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">
    <w:name w:val="Szövegtörzs2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Szvegtrzs3">
    <w:name w:val="Szövegtörzs3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Szvegtrzs4">
    <w:name w:val="Szövegtörzs4"/>
    <w:basedOn w:val="Norml"/>
    <w:link w:val="Bodytext"/>
    <w:pPr>
      <w:shd w:val="clear" w:color="auto" w:fill="FFFFFF"/>
      <w:spacing w:before="360" w:after="60" w:line="0" w:lineRule="atLeast"/>
      <w:ind w:hanging="600"/>
      <w:jc w:val="center"/>
    </w:pPr>
    <w:rPr>
      <w:rFonts w:ascii="Arial" w:eastAsia="Arial" w:hAnsi="Arial" w:cs="Arial"/>
      <w:sz w:val="26"/>
      <w:szCs w:val="26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line="605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Default">
    <w:name w:val="Default"/>
    <w:rsid w:val="006A3377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Cmsor1Char">
    <w:name w:val="Címsor 1 Char"/>
    <w:basedOn w:val="Bekezdsalapbettpusa"/>
    <w:link w:val="Cmsor1"/>
    <w:uiPriority w:val="9"/>
    <w:rsid w:val="00666E6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Picturecaption">
    <w:name w:val="Picture caption_"/>
    <w:basedOn w:val="Bekezdsalapbettpusa"/>
    <w:link w:val="Picturecaption0"/>
    <w:rsid w:val="00A417F3"/>
    <w:rPr>
      <w:rFonts w:ascii="Sylfaen" w:eastAsia="Sylfaen" w:hAnsi="Sylfaen" w:cs="Sylfaen"/>
      <w:spacing w:val="40"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l"/>
    <w:link w:val="Picturecaption"/>
    <w:rsid w:val="00A417F3"/>
    <w:pPr>
      <w:shd w:val="clear" w:color="auto" w:fill="FFFFFF"/>
      <w:spacing w:line="241" w:lineRule="exact"/>
    </w:pPr>
    <w:rPr>
      <w:rFonts w:ascii="Sylfaen" w:eastAsia="Sylfaen" w:hAnsi="Sylfaen" w:cs="Sylfaen"/>
      <w:color w:val="auto"/>
      <w:spacing w:val="40"/>
      <w:sz w:val="19"/>
      <w:szCs w:val="19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26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267E"/>
    <w:rPr>
      <w:rFonts w:ascii="Segoe UI" w:hAnsi="Segoe UI" w:cs="Segoe UI"/>
      <w:color w:val="000000"/>
      <w:sz w:val="18"/>
      <w:szCs w:val="18"/>
    </w:rPr>
  </w:style>
  <w:style w:type="character" w:customStyle="1" w:styleId="Bodytext3">
    <w:name w:val="Body text (3)_"/>
    <w:link w:val="Bodytext30"/>
    <w:rsid w:val="00F26179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Bodytext30">
    <w:name w:val="Body text (3)"/>
    <w:basedOn w:val="Norml"/>
    <w:link w:val="Bodytext3"/>
    <w:rsid w:val="00F26179"/>
    <w:pPr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A0158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37598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3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ml@mnl.gov.hu%20%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78BA-600A-40F7-80AB-B0FA6A2E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cp:lastModifiedBy>CSML MNL</cp:lastModifiedBy>
  <cp:revision>3</cp:revision>
  <cp:lastPrinted>2021-03-08T11:18:00Z</cp:lastPrinted>
  <dcterms:created xsi:type="dcterms:W3CDTF">2022-02-15T14:36:00Z</dcterms:created>
  <dcterms:modified xsi:type="dcterms:W3CDTF">2022-02-15T14:45:00Z</dcterms:modified>
</cp:coreProperties>
</file>